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4DF" w:rsidRPr="000E361A" w:rsidRDefault="00E25882" w:rsidP="00CB74DF">
      <w:pPr>
        <w:pBdr>
          <w:bottom w:val="single" w:sz="4" w:space="1" w:color="auto"/>
        </w:pBdr>
        <w:jc w:val="center"/>
        <w:rPr>
          <w:sz w:val="32"/>
          <w:szCs w:val="32"/>
        </w:rPr>
      </w:pPr>
      <w:bookmarkStart w:id="0" w:name="_Toc206246231"/>
      <w:r>
        <w:rPr>
          <w:rFonts w:ascii="Arial" w:hAnsi="Arial" w:cs="Arial"/>
          <w:b/>
          <w:bCs/>
          <w:color w:val="000000"/>
          <w:sz w:val="32"/>
          <w:szCs w:val="32"/>
        </w:rPr>
        <w:t>A tanév helyi rendje</w:t>
      </w:r>
    </w:p>
    <w:p w:rsidR="00D21932" w:rsidRPr="00D21932" w:rsidRDefault="00D21932" w:rsidP="00D21932">
      <w:pPr>
        <w:pStyle w:val="Cmsor2"/>
        <w:jc w:val="center"/>
        <w:rPr>
          <w:rFonts w:ascii="Arial" w:hAnsi="Arial" w:cs="Arial"/>
          <w:color w:val="auto"/>
        </w:rPr>
      </w:pPr>
      <w:r w:rsidRPr="00D21932">
        <w:rPr>
          <w:rFonts w:ascii="Arial" w:hAnsi="Arial" w:cs="Arial"/>
          <w:color w:val="auto"/>
        </w:rPr>
        <w:t>202</w:t>
      </w:r>
      <w:r w:rsidR="00C753C8">
        <w:rPr>
          <w:rFonts w:ascii="Arial" w:hAnsi="Arial" w:cs="Arial"/>
          <w:color w:val="auto"/>
        </w:rPr>
        <w:t>6</w:t>
      </w:r>
      <w:r w:rsidRPr="00D21932">
        <w:rPr>
          <w:rFonts w:ascii="Arial" w:hAnsi="Arial" w:cs="Arial"/>
          <w:color w:val="auto"/>
        </w:rPr>
        <w:t>/202</w:t>
      </w:r>
      <w:r w:rsidR="00C753C8">
        <w:rPr>
          <w:rFonts w:ascii="Arial" w:hAnsi="Arial" w:cs="Arial"/>
          <w:color w:val="auto"/>
        </w:rPr>
        <w:t>7</w:t>
      </w:r>
      <w:r w:rsidRPr="00D21932">
        <w:rPr>
          <w:rFonts w:ascii="Arial" w:hAnsi="Arial" w:cs="Arial"/>
          <w:color w:val="auto"/>
        </w:rPr>
        <w:t>-os tanév</w:t>
      </w:r>
    </w:p>
    <w:p w:rsidR="001546CD" w:rsidRPr="00992C28" w:rsidRDefault="001546CD" w:rsidP="001546CD">
      <w:pPr>
        <w:pStyle w:val="Cmsor2"/>
        <w:rPr>
          <w:color w:val="538135" w:themeColor="accent6" w:themeShade="BF"/>
        </w:rPr>
      </w:pPr>
      <w:r w:rsidRPr="00992C28">
        <w:rPr>
          <w:color w:val="538135" w:themeColor="accent6" w:themeShade="BF"/>
        </w:rPr>
        <w:t>A tanév, a szorgalmi idő</w:t>
      </w:r>
      <w:bookmarkEnd w:id="0"/>
    </w:p>
    <w:p w:rsidR="001546CD" w:rsidRPr="00EA151C" w:rsidRDefault="001546CD" w:rsidP="001546CD"/>
    <w:p w:rsidR="001546CD" w:rsidRDefault="001546CD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  <w:r w:rsidRPr="00115748">
        <w:rPr>
          <w:rFonts w:eastAsiaTheme="minorHAnsi"/>
          <w:bCs/>
          <w:sz w:val="24"/>
          <w:szCs w:val="24"/>
          <w:lang w:eastAsia="en-US"/>
        </w:rPr>
        <w:t>A tanítási napok száma 1</w:t>
      </w:r>
      <w:r w:rsidR="00C753C8">
        <w:rPr>
          <w:rFonts w:eastAsiaTheme="minorHAnsi"/>
          <w:bCs/>
          <w:sz w:val="24"/>
          <w:szCs w:val="24"/>
          <w:lang w:eastAsia="en-US"/>
        </w:rPr>
        <w:t>77</w:t>
      </w:r>
      <w:r w:rsidRPr="00115748">
        <w:rPr>
          <w:rFonts w:eastAsiaTheme="minorHAnsi"/>
          <w:bCs/>
          <w:sz w:val="24"/>
          <w:szCs w:val="24"/>
          <w:lang w:eastAsia="en-US"/>
        </w:rPr>
        <w:t xml:space="preserve"> nap</w:t>
      </w:r>
      <w:r w:rsidRPr="008D0C34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C753C8" w:rsidRDefault="00C753C8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3390"/>
        <w:gridCol w:w="5103"/>
      </w:tblGrid>
      <w:tr w:rsidR="00C753C8" w:rsidRPr="008A0239" w:rsidTr="0005483D">
        <w:trPr>
          <w:trHeight w:val="2040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956DA2" w:rsidRDefault="00C753C8" w:rsidP="0005483D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Szorgalmi idő: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>.(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>) –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71451C">
              <w:rPr>
                <w:sz w:val="24"/>
                <w:szCs w:val="24"/>
              </w:rPr>
              <w:t>. június 1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>. 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 xml:space="preserve">).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 xml:space="preserve">Tanítási napok száma: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7</w:t>
            </w:r>
            <w:r w:rsidRPr="0071451C">
              <w:rPr>
                <w:sz w:val="24"/>
                <w:szCs w:val="24"/>
              </w:rPr>
              <w:t xml:space="preserve"> nap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Első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1.</w:t>
            </w:r>
            <w:r>
              <w:rPr>
                <w:i/>
                <w:sz w:val="24"/>
                <w:szCs w:val="24"/>
              </w:rPr>
              <w:t>(kedd</w:t>
            </w:r>
            <w:r w:rsidRPr="0071451C">
              <w:rPr>
                <w:i/>
                <w:sz w:val="24"/>
                <w:szCs w:val="24"/>
              </w:rPr>
              <w:t xml:space="preserve">) </w:t>
            </w:r>
          </w:p>
          <w:p w:rsidR="00C753C8" w:rsidRDefault="00C753C8" w:rsidP="0005483D">
            <w:pPr>
              <w:rPr>
                <w:sz w:val="24"/>
                <w:szCs w:val="24"/>
                <w:u w:val="single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Utolsó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7.</w:t>
            </w:r>
            <w:r w:rsidRPr="0071451C">
              <w:rPr>
                <w:sz w:val="24"/>
                <w:szCs w:val="24"/>
              </w:rPr>
              <w:t xml:space="preserve"> június 1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 xml:space="preserve">. </w:t>
            </w:r>
            <w:r w:rsidRPr="0071451C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kedd</w:t>
            </w:r>
            <w:r w:rsidRPr="0071451C">
              <w:rPr>
                <w:i/>
                <w:sz w:val="24"/>
                <w:szCs w:val="24"/>
              </w:rPr>
              <w:t>)</w:t>
            </w:r>
          </w:p>
          <w:p w:rsidR="00C753C8" w:rsidRPr="0071451C" w:rsidRDefault="00C753C8" w:rsidP="0005483D">
            <w:pPr>
              <w:rPr>
                <w:i/>
                <w:sz w:val="24"/>
                <w:szCs w:val="24"/>
              </w:rPr>
            </w:pPr>
          </w:p>
        </w:tc>
      </w:tr>
      <w:tr w:rsidR="00C753C8" w:rsidRPr="008A0239" w:rsidTr="0005483D">
        <w:trPr>
          <w:trHeight w:val="1231"/>
        </w:trPr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71451C" w:rsidRDefault="00C753C8" w:rsidP="0005483D">
            <w:pPr>
              <w:rPr>
                <w:b/>
                <w:bCs/>
                <w:sz w:val="24"/>
                <w:szCs w:val="24"/>
              </w:rPr>
            </w:pPr>
            <w:r w:rsidRPr="0071451C">
              <w:rPr>
                <w:b/>
                <w:bCs/>
                <w:sz w:val="24"/>
                <w:szCs w:val="24"/>
              </w:rPr>
              <w:t>Végzős évfolyamok</w:t>
            </w:r>
          </w:p>
          <w:p w:rsidR="00C753C8" w:rsidRPr="0071451C" w:rsidRDefault="00C753C8" w:rsidP="0005483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>.(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1451C">
              <w:rPr>
                <w:sz w:val="24"/>
                <w:szCs w:val="24"/>
              </w:rPr>
              <w:t>-</w:t>
            </w:r>
            <w:r w:rsidRPr="0071451C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7</w:t>
            </w:r>
            <w:r w:rsidRPr="0071451C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április</w:t>
            </w:r>
            <w:r w:rsidRPr="0071451C">
              <w:rPr>
                <w:bCs/>
                <w:sz w:val="24"/>
                <w:szCs w:val="24"/>
              </w:rPr>
              <w:t xml:space="preserve"> 3</w:t>
            </w:r>
            <w:r>
              <w:rPr>
                <w:bCs/>
                <w:sz w:val="24"/>
                <w:szCs w:val="24"/>
              </w:rPr>
              <w:t>0</w:t>
            </w:r>
            <w:r w:rsidRPr="0071451C">
              <w:rPr>
                <w:bCs/>
                <w:sz w:val="24"/>
                <w:szCs w:val="24"/>
              </w:rPr>
              <w:t>. (</w:t>
            </w:r>
            <w:r>
              <w:rPr>
                <w:bCs/>
                <w:sz w:val="24"/>
                <w:szCs w:val="24"/>
              </w:rPr>
              <w:t>péntek</w:t>
            </w:r>
            <w:r w:rsidRPr="0071451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Első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 xml:space="preserve">. </w:t>
            </w:r>
            <w:r>
              <w:rPr>
                <w:i/>
                <w:sz w:val="24"/>
                <w:szCs w:val="24"/>
              </w:rPr>
              <w:t>(hétfő</w:t>
            </w:r>
            <w:r w:rsidRPr="0071451C">
              <w:rPr>
                <w:i/>
                <w:sz w:val="24"/>
                <w:szCs w:val="24"/>
              </w:rPr>
              <w:t xml:space="preserve">)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Utolsó tanítási nap:</w:t>
            </w:r>
          </w:p>
          <w:p w:rsidR="00C753C8" w:rsidRDefault="00C753C8" w:rsidP="0005483D">
            <w:pPr>
              <w:rPr>
                <w:bCs/>
                <w:sz w:val="24"/>
                <w:szCs w:val="24"/>
              </w:rPr>
            </w:pPr>
            <w:r w:rsidRPr="0071451C">
              <w:rPr>
                <w:bCs/>
                <w:sz w:val="24"/>
                <w:szCs w:val="24"/>
              </w:rPr>
              <w:t xml:space="preserve">          202</w:t>
            </w:r>
            <w:r>
              <w:rPr>
                <w:bCs/>
                <w:sz w:val="24"/>
                <w:szCs w:val="24"/>
              </w:rPr>
              <w:t>7</w:t>
            </w:r>
            <w:r w:rsidRPr="0071451C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április</w:t>
            </w:r>
            <w:r w:rsidRPr="0071451C">
              <w:rPr>
                <w:bCs/>
                <w:sz w:val="24"/>
                <w:szCs w:val="24"/>
              </w:rPr>
              <w:t xml:space="preserve"> 3</w:t>
            </w:r>
            <w:r>
              <w:rPr>
                <w:bCs/>
                <w:sz w:val="24"/>
                <w:szCs w:val="24"/>
              </w:rPr>
              <w:t>0</w:t>
            </w:r>
            <w:r w:rsidRPr="0071451C">
              <w:rPr>
                <w:bCs/>
                <w:sz w:val="24"/>
                <w:szCs w:val="24"/>
              </w:rPr>
              <w:t>. (</w:t>
            </w:r>
            <w:r>
              <w:rPr>
                <w:bCs/>
                <w:sz w:val="24"/>
                <w:szCs w:val="24"/>
              </w:rPr>
              <w:t>péntek</w:t>
            </w:r>
            <w:r w:rsidRPr="0071451C">
              <w:rPr>
                <w:bCs/>
                <w:sz w:val="24"/>
                <w:szCs w:val="24"/>
              </w:rPr>
              <w:t>)</w:t>
            </w:r>
          </w:p>
          <w:p w:rsidR="00C753C8" w:rsidRPr="00176F0E" w:rsidRDefault="00C753C8" w:rsidP="0005483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Bizonyítvány kiállításának napja 2027. május 3.</w:t>
            </w:r>
          </w:p>
        </w:tc>
      </w:tr>
      <w:tr w:rsidR="00C753C8" w:rsidRPr="008A0239" w:rsidTr="0005483D">
        <w:trPr>
          <w:trHeight w:val="123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956DA2" w:rsidRDefault="00C753C8" w:rsidP="0005483D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Első félév vége: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2027. január 22</w:t>
            </w:r>
            <w:r w:rsidRPr="00AD6A72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AD6A72" w:rsidRDefault="00C753C8" w:rsidP="0005483D">
            <w:pPr>
              <w:rPr>
                <w:b/>
                <w:bCs/>
                <w:i/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 xml:space="preserve">tanulók, kiskorú tanuló esetén a </w:t>
            </w:r>
            <w:r w:rsidRPr="00AD6A72">
              <w:rPr>
                <w:sz w:val="24"/>
                <w:szCs w:val="24"/>
              </w:rPr>
              <w:t>szülő értesítése</w:t>
            </w:r>
            <w:r w:rsidRPr="00AD6A72">
              <w:rPr>
                <w:spacing w:val="-1"/>
                <w:sz w:val="24"/>
                <w:szCs w:val="24"/>
              </w:rPr>
              <w:t xml:space="preserve"> gyermeke első félévben elért tanulmányi eredményéről</w:t>
            </w:r>
            <w:r w:rsidRPr="00AD6A7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2027. január 29</w:t>
            </w:r>
            <w:r w:rsidRPr="00AD6A72">
              <w:rPr>
                <w:sz w:val="24"/>
                <w:szCs w:val="24"/>
              </w:rPr>
              <w:t xml:space="preserve">-ig </w:t>
            </w:r>
          </w:p>
        </w:tc>
      </w:tr>
    </w:tbl>
    <w:p w:rsidR="00C753C8" w:rsidRDefault="00C753C8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1546CD" w:rsidRDefault="001546CD" w:rsidP="001546CD"/>
    <w:p w:rsidR="001546CD" w:rsidRDefault="001546CD" w:rsidP="001546CD">
      <w:pPr>
        <w:pStyle w:val="Cmsor2"/>
        <w:rPr>
          <w:color w:val="538135" w:themeColor="accent6" w:themeShade="BF"/>
        </w:rPr>
      </w:pPr>
      <w:bookmarkStart w:id="1" w:name="_Toc206246232"/>
      <w:r w:rsidRPr="00A738BA">
        <w:rPr>
          <w:color w:val="538135" w:themeColor="accent6" w:themeShade="BF"/>
        </w:rPr>
        <w:t>Tanítási szünet a szorgalmi időben</w:t>
      </w:r>
      <w:bookmarkEnd w:id="1"/>
    </w:p>
    <w:p w:rsidR="00C753C8" w:rsidRPr="00C753C8" w:rsidRDefault="00C753C8" w:rsidP="00C753C8"/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4224"/>
        <w:gridCol w:w="3761"/>
      </w:tblGrid>
      <w:tr w:rsidR="00C753C8" w:rsidRPr="00AD6A72" w:rsidTr="0005483D">
        <w:trPr>
          <w:trHeight w:val="147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CD3915" w:rsidRDefault="00C753C8" w:rsidP="0005483D">
            <w:pPr>
              <w:rPr>
                <w:b/>
                <w:sz w:val="28"/>
                <w:szCs w:val="28"/>
              </w:rPr>
            </w:pPr>
            <w:r w:rsidRPr="00CD3915">
              <w:rPr>
                <w:b/>
                <w:sz w:val="28"/>
                <w:szCs w:val="28"/>
              </w:rPr>
              <w:t>Sz</w:t>
            </w:r>
            <w:r w:rsidRPr="00992C28">
              <w:rPr>
                <w:b/>
                <w:sz w:val="28"/>
                <w:szCs w:val="28"/>
                <w:shd w:val="clear" w:color="auto" w:fill="538135" w:themeFill="accent6" w:themeFillShade="BF"/>
              </w:rPr>
              <w:t>üne</w:t>
            </w:r>
            <w:r w:rsidRPr="00CD3915">
              <w:rPr>
                <w:b/>
                <w:sz w:val="28"/>
                <w:szCs w:val="28"/>
              </w:rPr>
              <w:t>tek: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Őszi szünet:</w:t>
            </w:r>
          </w:p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6.</w:t>
            </w:r>
            <w:r w:rsidRPr="00F46BFB">
              <w:rPr>
                <w:sz w:val="24"/>
                <w:szCs w:val="24"/>
              </w:rPr>
              <w:t xml:space="preserve"> október 2</w:t>
            </w:r>
            <w:r>
              <w:rPr>
                <w:sz w:val="24"/>
                <w:szCs w:val="24"/>
              </w:rPr>
              <w:t>3</w:t>
            </w:r>
            <w:r w:rsidRPr="00F46BFB">
              <w:rPr>
                <w:sz w:val="24"/>
                <w:szCs w:val="24"/>
              </w:rPr>
              <w:t>. –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október 30.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 őszi</w:t>
            </w:r>
            <w:r w:rsidRPr="00F46BFB">
              <w:rPr>
                <w:sz w:val="24"/>
                <w:szCs w:val="24"/>
              </w:rPr>
              <w:t xml:space="preserve"> szünet előtti utolsó tanítási nap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október 2</w:t>
            </w:r>
            <w:r>
              <w:rPr>
                <w:sz w:val="24"/>
                <w:szCs w:val="24"/>
              </w:rPr>
              <w:t>2. (szerda</w:t>
            </w:r>
            <w:r w:rsidRPr="00F46BFB">
              <w:rPr>
                <w:sz w:val="24"/>
                <w:szCs w:val="24"/>
              </w:rPr>
              <w:t>), a szünet utáni első tanítási nap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november</w:t>
            </w:r>
            <w:r>
              <w:rPr>
                <w:sz w:val="24"/>
                <w:szCs w:val="24"/>
              </w:rPr>
              <w:t xml:space="preserve"> 2</w:t>
            </w:r>
            <w:r w:rsidRPr="00F46BFB">
              <w:rPr>
                <w:sz w:val="24"/>
                <w:szCs w:val="24"/>
              </w:rPr>
              <w:t>. (hétfő)</w:t>
            </w:r>
          </w:p>
        </w:tc>
      </w:tr>
      <w:tr w:rsidR="00C753C8" w:rsidRPr="00AD6A72" w:rsidTr="0005483D">
        <w:trPr>
          <w:trHeight w:val="12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Téli szünet:</w:t>
            </w:r>
          </w:p>
          <w:p w:rsidR="00C753C8" w:rsidRPr="00AD6A72" w:rsidRDefault="00C753C8" w:rsidP="0005483D">
            <w:pPr>
              <w:ind w:left="34"/>
              <w:jc w:val="center"/>
              <w:rPr>
                <w:b/>
                <w:color w:val="0000FF"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december 2</w:t>
            </w:r>
            <w:r>
              <w:rPr>
                <w:sz w:val="24"/>
                <w:szCs w:val="24"/>
              </w:rPr>
              <w:t>1</w:t>
            </w:r>
            <w:r w:rsidRPr="00F46BFB">
              <w:rPr>
                <w:sz w:val="24"/>
                <w:szCs w:val="24"/>
              </w:rPr>
              <w:t xml:space="preserve">.- </w:t>
            </w:r>
            <w:r>
              <w:rPr>
                <w:sz w:val="24"/>
                <w:szCs w:val="24"/>
              </w:rPr>
              <w:t>2026</w:t>
            </w:r>
            <w:r w:rsidRPr="00F46BF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december 31</w:t>
            </w:r>
            <w:r w:rsidRPr="00F46BFB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téli szünet előtti utolsó tanítási nap 202</w:t>
            </w:r>
            <w:r>
              <w:rPr>
                <w:sz w:val="24"/>
                <w:szCs w:val="24"/>
              </w:rPr>
              <w:t>6. december 18</w:t>
            </w:r>
            <w:r w:rsidRPr="00F46BFB">
              <w:rPr>
                <w:sz w:val="24"/>
                <w:szCs w:val="24"/>
              </w:rPr>
              <w:t>. (</w:t>
            </w:r>
            <w:r>
              <w:rPr>
                <w:sz w:val="24"/>
                <w:szCs w:val="24"/>
              </w:rPr>
              <w:t>péntek</w:t>
            </w:r>
            <w:r w:rsidRPr="00F46BFB">
              <w:rPr>
                <w:sz w:val="24"/>
                <w:szCs w:val="24"/>
              </w:rPr>
              <w:t>), a szü</w:t>
            </w:r>
            <w:r>
              <w:rPr>
                <w:sz w:val="24"/>
                <w:szCs w:val="24"/>
              </w:rPr>
              <w:t>net utáni első tanítási nap 2027</w:t>
            </w:r>
            <w:r w:rsidRPr="00F46BFB">
              <w:rPr>
                <w:sz w:val="24"/>
                <w:szCs w:val="24"/>
              </w:rPr>
              <w:t xml:space="preserve">. január </w:t>
            </w:r>
            <w:r>
              <w:rPr>
                <w:sz w:val="24"/>
                <w:szCs w:val="24"/>
              </w:rPr>
              <w:t>4. (hétfő</w:t>
            </w:r>
            <w:r w:rsidRPr="00F46BFB">
              <w:rPr>
                <w:sz w:val="24"/>
                <w:szCs w:val="24"/>
              </w:rPr>
              <w:t>)</w:t>
            </w:r>
          </w:p>
        </w:tc>
      </w:tr>
      <w:tr w:rsidR="00C753C8" w:rsidRPr="00AD6A72" w:rsidTr="0005483D">
        <w:trPr>
          <w:trHeight w:val="1272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337D2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337D22">
              <w:rPr>
                <w:b/>
                <w:sz w:val="24"/>
                <w:szCs w:val="24"/>
              </w:rPr>
              <w:t>Tavaszi szünet:</w:t>
            </w:r>
          </w:p>
          <w:p w:rsidR="00C753C8" w:rsidRPr="00AD6A72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D6A7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március 25.- 2027. április 2</w:t>
            </w:r>
            <w:r w:rsidRPr="00AD6A72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tavaszi szünet előtti utolsó tanítási nap 202</w:t>
            </w:r>
            <w:r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március 24</w:t>
            </w:r>
            <w:r w:rsidRPr="00F46BFB">
              <w:rPr>
                <w:sz w:val="24"/>
                <w:szCs w:val="24"/>
              </w:rPr>
              <w:t>. (szerda), a szü</w:t>
            </w:r>
            <w:r>
              <w:rPr>
                <w:sz w:val="24"/>
                <w:szCs w:val="24"/>
              </w:rPr>
              <w:t>net utáni első tanítási nap 2027. április 5.</w:t>
            </w:r>
            <w:r w:rsidRPr="00F46BF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hétfő</w:t>
            </w:r>
            <w:r w:rsidRPr="00F46BFB">
              <w:rPr>
                <w:sz w:val="24"/>
                <w:szCs w:val="24"/>
              </w:rPr>
              <w:t>).</w:t>
            </w:r>
          </w:p>
        </w:tc>
      </w:tr>
      <w:tr w:rsidR="00C753C8" w:rsidRPr="00AD6A72" w:rsidTr="0005483D">
        <w:trPr>
          <w:trHeight w:val="726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CD6DB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CD6DB1">
              <w:rPr>
                <w:b/>
                <w:sz w:val="24"/>
                <w:szCs w:val="24"/>
              </w:rPr>
              <w:t>Nyári szünet:</w:t>
            </w:r>
          </w:p>
          <w:p w:rsidR="00C753C8" w:rsidRPr="00AD6A72" w:rsidRDefault="00C753C8" w:rsidP="0005483D">
            <w:pPr>
              <w:ind w:firstLine="313"/>
              <w:jc w:val="center"/>
              <w:rPr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16-tó</w:t>
            </w:r>
            <w:r w:rsidRPr="00AD6A72">
              <w:rPr>
                <w:sz w:val="24"/>
                <w:szCs w:val="24"/>
              </w:rPr>
              <w:t>l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rPr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Utolsó tanítási nap</w:t>
            </w:r>
          </w:p>
          <w:p w:rsidR="00C753C8" w:rsidRPr="00F46BFB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>. június 1</w:t>
            </w:r>
            <w:r>
              <w:rPr>
                <w:sz w:val="24"/>
                <w:szCs w:val="24"/>
              </w:rPr>
              <w:t>5</w:t>
            </w:r>
            <w:r w:rsidRPr="00F46BFB">
              <w:rPr>
                <w:sz w:val="24"/>
                <w:szCs w:val="24"/>
              </w:rPr>
              <w:t>. (</w:t>
            </w:r>
            <w:r>
              <w:rPr>
                <w:i/>
                <w:sz w:val="24"/>
                <w:szCs w:val="24"/>
              </w:rPr>
              <w:t>kedd</w:t>
            </w:r>
            <w:r w:rsidRPr="00F46BFB">
              <w:rPr>
                <w:i/>
                <w:sz w:val="24"/>
                <w:szCs w:val="24"/>
              </w:rPr>
              <w:t>)</w:t>
            </w:r>
          </w:p>
          <w:p w:rsidR="00C753C8" w:rsidRPr="00F46BFB" w:rsidRDefault="00C753C8" w:rsidP="0005483D">
            <w:pPr>
              <w:rPr>
                <w:b/>
                <w:sz w:val="24"/>
                <w:szCs w:val="24"/>
              </w:rPr>
            </w:pPr>
          </w:p>
        </w:tc>
      </w:tr>
    </w:tbl>
    <w:p w:rsidR="00C753C8" w:rsidRPr="00C753C8" w:rsidRDefault="00C753C8" w:rsidP="00C753C8"/>
    <w:p w:rsidR="001546CD" w:rsidRDefault="001546CD" w:rsidP="001546CD">
      <w:pPr>
        <w:pStyle w:val="Listaszerbekezds"/>
        <w:rPr>
          <w:b/>
          <w:color w:val="003300"/>
          <w:sz w:val="24"/>
          <w:szCs w:val="24"/>
        </w:rPr>
      </w:pPr>
    </w:p>
    <w:p w:rsidR="001546CD" w:rsidRPr="00992C28" w:rsidRDefault="001546CD" w:rsidP="001546CD">
      <w:pPr>
        <w:pStyle w:val="Cmsor2"/>
        <w:ind w:left="360"/>
        <w:rPr>
          <w:color w:val="538135" w:themeColor="accent6" w:themeShade="BF"/>
        </w:rPr>
      </w:pPr>
      <w:bookmarkStart w:id="2" w:name="_Toc206246233"/>
      <w:r w:rsidRPr="00992C28">
        <w:rPr>
          <w:color w:val="538135" w:themeColor="accent6" w:themeShade="BF"/>
        </w:rPr>
        <w:lastRenderedPageBreak/>
        <w:t xml:space="preserve">3.3.  Rendkívüli munkanapok </w:t>
      </w:r>
      <w:r>
        <w:rPr>
          <w:color w:val="538135" w:themeColor="accent6" w:themeShade="BF"/>
        </w:rPr>
        <w:t>202</w:t>
      </w:r>
      <w:r w:rsidR="00C753C8">
        <w:rPr>
          <w:color w:val="538135" w:themeColor="accent6" w:themeShade="BF"/>
        </w:rPr>
        <w:t>6</w:t>
      </w:r>
      <w:r>
        <w:rPr>
          <w:color w:val="538135" w:themeColor="accent6" w:themeShade="BF"/>
        </w:rPr>
        <w:t>/202</w:t>
      </w:r>
      <w:r w:rsidR="00C753C8">
        <w:rPr>
          <w:color w:val="538135" w:themeColor="accent6" w:themeShade="BF"/>
        </w:rPr>
        <w:t>7</w:t>
      </w:r>
      <w:r>
        <w:rPr>
          <w:color w:val="538135" w:themeColor="accent6" w:themeShade="BF"/>
        </w:rPr>
        <w:t>.</w:t>
      </w:r>
      <w:r w:rsidRPr="00992C28">
        <w:rPr>
          <w:color w:val="538135" w:themeColor="accent6" w:themeShade="BF"/>
        </w:rPr>
        <w:t xml:space="preserve"> tanévben</w:t>
      </w:r>
      <w:bookmarkStart w:id="3" w:name="_Toc427868499"/>
      <w:bookmarkEnd w:id="2"/>
    </w:p>
    <w:bookmarkEnd w:id="3"/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  <w:r w:rsidRPr="0070338C">
        <w:rPr>
          <w:rFonts w:eastAsiaTheme="majorEastAsia"/>
          <w:b/>
          <w:bCs/>
          <w:sz w:val="24"/>
          <w:szCs w:val="24"/>
        </w:rPr>
        <w:t>11/</w:t>
      </w:r>
      <w:r>
        <w:rPr>
          <w:rFonts w:eastAsiaTheme="majorEastAsia"/>
          <w:b/>
          <w:bCs/>
          <w:sz w:val="24"/>
          <w:szCs w:val="24"/>
        </w:rPr>
        <w:t>2025</w:t>
      </w:r>
      <w:r w:rsidRPr="0070338C">
        <w:rPr>
          <w:rFonts w:eastAsiaTheme="majorEastAsia"/>
          <w:b/>
          <w:bCs/>
          <w:sz w:val="24"/>
          <w:szCs w:val="24"/>
        </w:rPr>
        <w:t>. (IV. 8.) NGM rendelete a 202</w:t>
      </w:r>
      <w:r w:rsidR="00C753C8">
        <w:rPr>
          <w:rFonts w:eastAsiaTheme="majorEastAsia"/>
          <w:b/>
          <w:bCs/>
          <w:sz w:val="24"/>
          <w:szCs w:val="24"/>
        </w:rPr>
        <w:t>6</w:t>
      </w:r>
      <w:r w:rsidRPr="0070338C">
        <w:rPr>
          <w:rFonts w:eastAsiaTheme="majorEastAsia"/>
          <w:b/>
          <w:bCs/>
          <w:sz w:val="24"/>
          <w:szCs w:val="24"/>
        </w:rPr>
        <w:t>. évi munkas</w:t>
      </w:r>
      <w:r>
        <w:rPr>
          <w:rFonts w:eastAsiaTheme="majorEastAsia"/>
          <w:b/>
          <w:bCs/>
          <w:sz w:val="24"/>
          <w:szCs w:val="24"/>
        </w:rPr>
        <w:t>züneti napok körüli munkarend</w:t>
      </w:r>
    </w:p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  <w:r>
        <w:rPr>
          <w:rFonts w:eastAsiaTheme="majorEastAsia"/>
          <w:b/>
          <w:bCs/>
          <w:sz w:val="24"/>
          <w:szCs w:val="24"/>
        </w:rPr>
        <w:t xml:space="preserve">10/2025. (IV. </w:t>
      </w:r>
      <w:r w:rsidRPr="00F46BFB">
        <w:rPr>
          <w:rFonts w:eastAsiaTheme="majorEastAsia"/>
          <w:b/>
          <w:bCs/>
          <w:sz w:val="24"/>
          <w:szCs w:val="24"/>
        </w:rPr>
        <w:t>3</w:t>
      </w:r>
      <w:r>
        <w:rPr>
          <w:rFonts w:eastAsiaTheme="majorEastAsia"/>
          <w:b/>
          <w:bCs/>
          <w:sz w:val="24"/>
          <w:szCs w:val="24"/>
        </w:rPr>
        <w:t>0.) NGM rendelet a 202</w:t>
      </w:r>
      <w:r w:rsidR="00C753C8">
        <w:rPr>
          <w:rFonts w:eastAsiaTheme="majorEastAsia"/>
          <w:b/>
          <w:bCs/>
          <w:sz w:val="24"/>
          <w:szCs w:val="24"/>
        </w:rPr>
        <w:t>7.</w:t>
      </w:r>
      <w:r w:rsidRPr="00F46BFB">
        <w:rPr>
          <w:rFonts w:eastAsiaTheme="majorEastAsia"/>
          <w:b/>
          <w:bCs/>
          <w:sz w:val="24"/>
          <w:szCs w:val="24"/>
        </w:rPr>
        <w:t xml:space="preserve"> évi munkaszüneti napok kör</w:t>
      </w:r>
      <w:r>
        <w:rPr>
          <w:rFonts w:eastAsiaTheme="majorEastAsia"/>
          <w:b/>
          <w:bCs/>
          <w:sz w:val="24"/>
          <w:szCs w:val="24"/>
        </w:rPr>
        <w:t>üli munkarend alapján</w:t>
      </w:r>
      <w:r w:rsidRPr="00F46BFB">
        <w:rPr>
          <w:rFonts w:eastAsiaTheme="majorEastAsia"/>
          <w:b/>
          <w:bCs/>
          <w:sz w:val="24"/>
          <w:szCs w:val="24"/>
        </w:rPr>
        <w:t xml:space="preserve"> </w:t>
      </w:r>
    </w:p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</w:p>
    <w:p w:rsidR="001546CD" w:rsidRPr="00D43877" w:rsidRDefault="001546CD" w:rsidP="001546CD">
      <w:pPr>
        <w:rPr>
          <w:rFonts w:eastAsiaTheme="majorEastAsia"/>
          <w:b/>
          <w:bCs/>
          <w:sz w:val="24"/>
          <w:szCs w:val="24"/>
        </w:rPr>
      </w:pPr>
    </w:p>
    <w:tbl>
      <w:tblPr>
        <w:tblW w:w="0" w:type="auto"/>
        <w:tblInd w:w="2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5"/>
      </w:tblGrid>
      <w:tr w:rsidR="00C753C8" w:rsidRPr="005C0DC4" w:rsidTr="0005483D">
        <w:trPr>
          <w:trHeight w:val="1177"/>
        </w:trPr>
        <w:tc>
          <w:tcPr>
            <w:tcW w:w="3815" w:type="dxa"/>
            <w:shd w:val="clear" w:color="auto" w:fill="538135" w:themeFill="accent6" w:themeFillShade="BF"/>
            <w:vAlign w:val="center"/>
          </w:tcPr>
          <w:p w:rsidR="00C753C8" w:rsidRPr="00D43877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 xml:space="preserve">Munka Törvénykönyve által  meghatározott munkaszüneti napok </w:t>
            </w:r>
          </w:p>
        </w:tc>
      </w:tr>
      <w:tr w:rsidR="00C753C8" w:rsidTr="0005483D">
        <w:trPr>
          <w:trHeight w:val="2556"/>
        </w:trPr>
        <w:tc>
          <w:tcPr>
            <w:tcW w:w="3815" w:type="dxa"/>
          </w:tcPr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január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március 15.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Húsvét hétfő,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május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Nagypéntek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Pünkösdhétfő,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augusztus 20.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október 23.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november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december 25-26.</w:t>
            </w:r>
          </w:p>
        </w:tc>
      </w:tr>
    </w:tbl>
    <w:p w:rsidR="001546CD" w:rsidRDefault="001546CD" w:rsidP="001546CD">
      <w:pPr>
        <w:rPr>
          <w:sz w:val="24"/>
          <w:szCs w:val="24"/>
        </w:rPr>
      </w:pPr>
    </w:p>
    <w:p w:rsidR="00C753C8" w:rsidRDefault="00C753C8" w:rsidP="00C753C8">
      <w:pPr>
        <w:ind w:left="567"/>
        <w:rPr>
          <w:sz w:val="24"/>
          <w:szCs w:val="24"/>
        </w:rPr>
      </w:pPr>
      <w:bookmarkStart w:id="4" w:name="_Toc206246234"/>
      <w:r>
        <w:rPr>
          <w:sz w:val="24"/>
          <w:szCs w:val="24"/>
        </w:rPr>
        <w:t>A 2026/2027.</w:t>
      </w:r>
      <w:r w:rsidRPr="007C25EA">
        <w:rPr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 w:rsidRPr="007C25EA">
        <w:rPr>
          <w:sz w:val="24"/>
          <w:szCs w:val="24"/>
        </w:rPr>
        <w:t>évi munkaszüneti napok körüli – a naptár szerinti munkarendtől való eltéréssel járó – munkarend a következő:</w:t>
      </w:r>
    </w:p>
    <w:tbl>
      <w:tblPr>
        <w:tblW w:w="85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7589"/>
        <w:gridCol w:w="235"/>
      </w:tblGrid>
      <w:tr w:rsidR="00C753C8" w:rsidRPr="00DE0716" w:rsidTr="0005483D">
        <w:trPr>
          <w:trHeight w:val="1151"/>
        </w:trPr>
        <w:tc>
          <w:tcPr>
            <w:tcW w:w="768" w:type="dxa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C753C8" w:rsidRPr="00DE0716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7589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753C8" w:rsidRDefault="00C753C8" w:rsidP="0005483D">
            <w:pPr>
              <w:rPr>
                <w:sz w:val="24"/>
                <w:szCs w:val="24"/>
              </w:rPr>
            </w:pPr>
          </w:p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12. szombat munkanap</w:t>
            </w:r>
          </w:p>
          <w:p w:rsidR="00C753C8" w:rsidRPr="00DE0716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24. csütörtök pihenőnap</w:t>
            </w:r>
            <w:r w:rsidRPr="006B66AC">
              <w:rPr>
                <w:sz w:val="24"/>
                <w:szCs w:val="24"/>
              </w:rPr>
              <w:tab/>
            </w:r>
          </w:p>
        </w:tc>
        <w:tc>
          <w:tcPr>
            <w:tcW w:w="235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753C8" w:rsidRPr="00DE0716" w:rsidRDefault="00C753C8" w:rsidP="0005483D">
            <w:pPr>
              <w:rPr>
                <w:sz w:val="24"/>
                <w:szCs w:val="24"/>
              </w:rPr>
            </w:pPr>
          </w:p>
        </w:tc>
      </w:tr>
    </w:tbl>
    <w:p w:rsidR="001546CD" w:rsidRDefault="001546CD" w:rsidP="00D21932">
      <w:pPr>
        <w:pStyle w:val="Cmsor2"/>
        <w:rPr>
          <w:color w:val="538135" w:themeColor="accent6" w:themeShade="BF"/>
        </w:rPr>
      </w:pPr>
      <w:r w:rsidRPr="00BB0EAD">
        <w:rPr>
          <w:color w:val="538135" w:themeColor="accent6" w:themeShade="BF"/>
        </w:rPr>
        <w:t>Tanítás nélküli munkanapok rendje</w:t>
      </w:r>
      <w:bookmarkEnd w:id="4"/>
    </w:p>
    <w:p w:rsidR="00C753C8" w:rsidRPr="00C753C8" w:rsidRDefault="00C753C8" w:rsidP="00C753C8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2441"/>
        <w:gridCol w:w="4527"/>
      </w:tblGrid>
      <w:tr w:rsidR="00C753C8" w:rsidRPr="00050C71" w:rsidTr="0005483D">
        <w:trPr>
          <w:trHeight w:val="562"/>
          <w:jc w:val="center"/>
        </w:trPr>
        <w:tc>
          <w:tcPr>
            <w:tcW w:w="1249" w:type="dxa"/>
            <w:shd w:val="clear" w:color="auto" w:fill="538135" w:themeFill="accent6" w:themeFillShade="BF"/>
            <w:vAlign w:val="center"/>
          </w:tcPr>
          <w:p w:rsidR="00C753C8" w:rsidRPr="004D467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Napok</w:t>
            </w:r>
          </w:p>
        </w:tc>
        <w:tc>
          <w:tcPr>
            <w:tcW w:w="2441" w:type="dxa"/>
            <w:shd w:val="clear" w:color="auto" w:fill="538135" w:themeFill="accent6" w:themeFillShade="BF"/>
            <w:vAlign w:val="center"/>
          </w:tcPr>
          <w:p w:rsidR="00C753C8" w:rsidRPr="004D467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4527" w:type="dxa"/>
            <w:shd w:val="clear" w:color="auto" w:fill="538135" w:themeFill="accent6" w:themeFillShade="BF"/>
          </w:tcPr>
          <w:p w:rsidR="00C753C8" w:rsidRPr="004D4672" w:rsidRDefault="00C753C8" w:rsidP="000548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1.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Tudásmegosztás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2.</w:t>
            </w:r>
          </w:p>
        </w:tc>
        <w:tc>
          <w:tcPr>
            <w:tcW w:w="2441" w:type="dxa"/>
            <w:vAlign w:val="center"/>
          </w:tcPr>
          <w:p w:rsidR="00C753C8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2026.12.18.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Projektnap</w:t>
            </w:r>
            <w:r w:rsidRPr="00D45F78">
              <w:rPr>
                <w:sz w:val="24"/>
                <w:szCs w:val="24"/>
              </w:rPr>
              <w:t xml:space="preserve"> 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Szakmai nap/workshop rugalmas tanulási utak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2027.02.25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Pályaorientációs Nap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2027.04.16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71451C" w:rsidRDefault="00C753C8" w:rsidP="0005483D">
            <w:pPr>
              <w:jc w:val="center"/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DÖK Nap</w:t>
            </w:r>
          </w:p>
        </w:tc>
      </w:tr>
    </w:tbl>
    <w:p w:rsidR="00C753C8" w:rsidRPr="00C753C8" w:rsidRDefault="00C753C8" w:rsidP="00C753C8"/>
    <w:p w:rsidR="001546CD" w:rsidRPr="00D15F6E" w:rsidRDefault="001546CD" w:rsidP="001546CD">
      <w:pPr>
        <w:rPr>
          <w:b/>
          <w:color w:val="003300"/>
          <w:sz w:val="24"/>
          <w:szCs w:val="24"/>
        </w:rPr>
      </w:pPr>
    </w:p>
    <w:p w:rsidR="001546CD" w:rsidRDefault="001546CD" w:rsidP="001546CD">
      <w:pPr>
        <w:pStyle w:val="Cmsor2"/>
        <w:rPr>
          <w:color w:val="538135" w:themeColor="accent6" w:themeShade="BF"/>
        </w:rPr>
      </w:pPr>
      <w:bookmarkStart w:id="5" w:name="_Toc206246236"/>
      <w:r w:rsidRPr="00F04186">
        <w:rPr>
          <w:color w:val="538135" w:themeColor="accent6" w:themeShade="BF"/>
        </w:rPr>
        <w:t>Szülői értekezletek, fogadónapok, fogadóóra</w:t>
      </w:r>
      <w:bookmarkEnd w:id="5"/>
    </w:p>
    <w:p w:rsidR="00C753C8" w:rsidRPr="00C753C8" w:rsidRDefault="00C753C8" w:rsidP="00C753C8"/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981"/>
        <w:gridCol w:w="4002"/>
      </w:tblGrid>
      <w:tr w:rsidR="00C753C8" w:rsidRPr="008A0239" w:rsidTr="0005483D">
        <w:trPr>
          <w:trHeight w:val="81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Szülői értekezletek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9-11. </w:t>
            </w:r>
            <w:r w:rsidRPr="00AD6A72">
              <w:rPr>
                <w:sz w:val="24"/>
                <w:szCs w:val="24"/>
              </w:rPr>
              <w:t>évfolyam</w:t>
            </w:r>
            <w:r>
              <w:rPr>
                <w:sz w:val="24"/>
                <w:szCs w:val="24"/>
              </w:rPr>
              <w:t>ok</w:t>
            </w:r>
          </w:p>
          <w:p w:rsidR="00C753C8" w:rsidRPr="00AD6A72" w:rsidRDefault="00C753C8" w:rsidP="0005483D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Osztály szülői értekezlet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23</w:t>
            </w:r>
            <w:r w:rsidRPr="00AD6A7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(szerda)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24. (szerda)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Fogadónapok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8665BF" w:rsidRDefault="00C753C8" w:rsidP="00C753C8">
            <w:pPr>
              <w:pStyle w:val="Listaszerbekezds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11. 15.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-17.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Default="00C753C8" w:rsidP="00C753C8">
            <w:pPr>
              <w:pStyle w:val="Listaszerbekezds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14. 15.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-17.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Fogadóóra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Minden tanárnak heti állandó fogadóórája van, melyen előzetes bejelentésre fogad. A fogadóóra időpontja az iskola honlapján megtekinthető.</w:t>
            </w:r>
          </w:p>
        </w:tc>
      </w:tr>
    </w:tbl>
    <w:p w:rsidR="001546CD" w:rsidRDefault="001546CD" w:rsidP="001546CD">
      <w:pPr>
        <w:pStyle w:val="Listaszerbekezds"/>
        <w:spacing w:after="240"/>
        <w:ind w:firstLine="414"/>
        <w:jc w:val="both"/>
        <w:rPr>
          <w:sz w:val="24"/>
          <w:szCs w:val="24"/>
        </w:rPr>
      </w:pPr>
    </w:p>
    <w:p w:rsidR="001546CD" w:rsidRDefault="001546CD" w:rsidP="001546CD">
      <w:pPr>
        <w:pStyle w:val="Cmsor3"/>
        <w:rPr>
          <w:b/>
          <w:color w:val="538135" w:themeColor="accent6" w:themeShade="BF"/>
        </w:rPr>
      </w:pPr>
      <w:bookmarkStart w:id="6" w:name="_Toc206246238"/>
      <w:r w:rsidRPr="00724782">
        <w:rPr>
          <w:b/>
          <w:color w:val="538135" w:themeColor="accent6" w:themeShade="BF"/>
        </w:rPr>
        <w:t>Ágazati alapvizsga</w:t>
      </w:r>
      <w:bookmarkEnd w:id="6"/>
    </w:p>
    <w:p w:rsidR="001546CD" w:rsidRDefault="001546CD" w:rsidP="001546CD"/>
    <w:p w:rsidR="00C753C8" w:rsidRPr="00724782" w:rsidRDefault="00C753C8" w:rsidP="00C753C8">
      <w:pPr>
        <w:pStyle w:val="Listaszerbekezds"/>
        <w:numPr>
          <w:ilvl w:val="0"/>
          <w:numId w:val="4"/>
        </w:numPr>
        <w:rPr>
          <w:b/>
          <w:sz w:val="24"/>
          <w:szCs w:val="24"/>
        </w:rPr>
      </w:pPr>
      <w:bookmarkStart w:id="7" w:name="_Toc206246239"/>
      <w:r w:rsidRPr="00724782">
        <w:rPr>
          <w:b/>
          <w:sz w:val="24"/>
          <w:szCs w:val="24"/>
        </w:rPr>
        <w:t>Nappali oktatás:</w:t>
      </w:r>
    </w:p>
    <w:p w:rsidR="00C753C8" w:rsidRDefault="00C753C8" w:rsidP="00C753C8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Turizmus-vendéglátás ágazat</w:t>
      </w:r>
      <w:r>
        <w:rPr>
          <w:sz w:val="24"/>
          <w:szCs w:val="24"/>
        </w:rPr>
        <w:tab/>
        <w:t>: 2027. június 8.</w:t>
      </w:r>
    </w:p>
    <w:p w:rsidR="00C753C8" w:rsidRPr="004333BF" w:rsidRDefault="00C753C8" w:rsidP="00C753C8">
      <w:pPr>
        <w:pStyle w:val="Listaszerbekezds"/>
        <w:rPr>
          <w:sz w:val="24"/>
          <w:szCs w:val="24"/>
        </w:rPr>
      </w:pPr>
      <w:r w:rsidRPr="004333BF">
        <w:rPr>
          <w:sz w:val="24"/>
          <w:szCs w:val="24"/>
        </w:rPr>
        <w:t>Kereskedelem ágazat: 202</w:t>
      </w:r>
      <w:r>
        <w:rPr>
          <w:sz w:val="24"/>
          <w:szCs w:val="24"/>
        </w:rPr>
        <w:t>7</w:t>
      </w:r>
      <w:r w:rsidRPr="004333BF">
        <w:rPr>
          <w:sz w:val="24"/>
          <w:szCs w:val="24"/>
        </w:rPr>
        <w:t xml:space="preserve">. </w:t>
      </w:r>
      <w:r>
        <w:rPr>
          <w:sz w:val="24"/>
          <w:szCs w:val="24"/>
        </w:rPr>
        <w:t>június 7</w:t>
      </w:r>
      <w:r w:rsidRPr="004333BF">
        <w:rPr>
          <w:sz w:val="24"/>
          <w:szCs w:val="24"/>
        </w:rPr>
        <w:t xml:space="preserve">. </w:t>
      </w:r>
    </w:p>
    <w:p w:rsidR="001546CD" w:rsidRPr="00F04186" w:rsidRDefault="001546CD" w:rsidP="001546CD">
      <w:pPr>
        <w:pStyle w:val="Cmsor2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Az országos mérés, értékelés</w:t>
      </w:r>
      <w:bookmarkEnd w:id="7"/>
    </w:p>
    <w:p w:rsidR="001546CD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453503">
        <w:rPr>
          <w:rFonts w:eastAsiaTheme="minorHAnsi"/>
          <w:sz w:val="24"/>
          <w:szCs w:val="24"/>
          <w:lang w:eastAsia="en-US"/>
        </w:rPr>
        <w:t>Az N</w:t>
      </w:r>
      <w:r>
        <w:rPr>
          <w:rFonts w:eastAsiaTheme="minorHAnsi"/>
          <w:sz w:val="24"/>
          <w:szCs w:val="24"/>
          <w:lang w:eastAsia="en-US"/>
        </w:rPr>
        <w:t xml:space="preserve">emzeti </w:t>
      </w:r>
      <w:r w:rsidRPr="00453503">
        <w:rPr>
          <w:rFonts w:eastAsiaTheme="minorHAnsi"/>
          <w:sz w:val="24"/>
          <w:szCs w:val="24"/>
          <w:lang w:eastAsia="en-US"/>
        </w:rPr>
        <w:t>k</w:t>
      </w:r>
      <w:r>
        <w:rPr>
          <w:rFonts w:eastAsiaTheme="minorHAnsi"/>
          <w:sz w:val="24"/>
          <w:szCs w:val="24"/>
          <w:lang w:eastAsia="en-US"/>
        </w:rPr>
        <w:t xml:space="preserve">öznevelési </w:t>
      </w:r>
      <w:r w:rsidRPr="00453503">
        <w:rPr>
          <w:rFonts w:eastAsiaTheme="minorHAnsi"/>
          <w:sz w:val="24"/>
          <w:szCs w:val="24"/>
          <w:lang w:eastAsia="en-US"/>
        </w:rPr>
        <w:t>t</w:t>
      </w:r>
      <w:r>
        <w:rPr>
          <w:rFonts w:eastAsiaTheme="minorHAnsi"/>
          <w:sz w:val="24"/>
          <w:szCs w:val="24"/>
          <w:lang w:eastAsia="en-US"/>
        </w:rPr>
        <w:t>örvény</w:t>
      </w:r>
      <w:r w:rsidRPr="00453503">
        <w:rPr>
          <w:rFonts w:eastAsiaTheme="minorHAnsi"/>
          <w:sz w:val="24"/>
          <w:szCs w:val="24"/>
          <w:lang w:eastAsia="en-US"/>
        </w:rPr>
        <w:t xml:space="preserve"> </w:t>
      </w:r>
      <w:r w:rsidRPr="00532680">
        <w:rPr>
          <w:rFonts w:eastAsiaTheme="minorHAnsi"/>
          <w:sz w:val="24"/>
          <w:szCs w:val="24"/>
          <w:lang w:eastAsia="en-US"/>
        </w:rPr>
        <w:t>80. § (1) bekezdésében meghatározott, a tanulók szövegértési, matematikai és természettudományi kompetenciáit vizsgáló bemeneti mérés a  6., a  8. és a  10.  évfolyamon a  miniszteri rendelet 79.  § (6) bekezdésének figyelembevételével, valamint kimeneti mérés a 6–11. évfolyamokon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1546CD" w:rsidRPr="00B905AF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b/>
          <w:sz w:val="24"/>
          <w:szCs w:val="24"/>
          <w:lang w:eastAsia="en-US"/>
        </w:rPr>
      </w:pPr>
      <w:r w:rsidRPr="00B905AF">
        <w:rPr>
          <w:rFonts w:eastAsiaTheme="minorHAnsi"/>
          <w:b/>
          <w:sz w:val="24"/>
          <w:szCs w:val="24"/>
          <w:lang w:eastAsia="en-US"/>
        </w:rPr>
        <w:t>A szakképző iskolai tanulóknak csak a 10. évfolyamon és csak a kimeneti méréseken kell részt venniük matematikából és szövegértésből</w:t>
      </w:r>
      <w:r>
        <w:rPr>
          <w:rFonts w:eastAsiaTheme="minorHAnsi"/>
          <w:b/>
          <w:sz w:val="24"/>
          <w:szCs w:val="24"/>
          <w:lang w:eastAsia="en-US"/>
        </w:rPr>
        <w:t>.</w:t>
      </w:r>
    </w:p>
    <w:p w:rsidR="001546CD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méréseket az  iskolá</w:t>
      </w:r>
      <w:r w:rsidRPr="00532680">
        <w:rPr>
          <w:rFonts w:eastAsiaTheme="minorHAnsi"/>
          <w:sz w:val="24"/>
          <w:szCs w:val="24"/>
          <w:lang w:eastAsia="en-US"/>
        </w:rPr>
        <w:t>nak a  Hivatal által meghatározott üteme</w:t>
      </w:r>
      <w:r>
        <w:rPr>
          <w:rFonts w:eastAsiaTheme="minorHAnsi"/>
          <w:sz w:val="24"/>
          <w:szCs w:val="24"/>
          <w:lang w:eastAsia="en-US"/>
        </w:rPr>
        <w:t>zés szerint kell lebonyolítani</w:t>
      </w:r>
      <w:r w:rsidRPr="00532680">
        <w:rPr>
          <w:rFonts w:eastAsiaTheme="minorHAnsi"/>
          <w:sz w:val="24"/>
          <w:szCs w:val="24"/>
          <w:lang w:eastAsia="en-US"/>
        </w:rPr>
        <w:t xml:space="preserve">. </w:t>
      </w:r>
    </w:p>
    <w:p w:rsidR="00C753C8" w:rsidRDefault="00C753C8" w:rsidP="00C753C8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 xml:space="preserve">A  kimeneti mérésekre </w:t>
      </w:r>
      <w:r w:rsidRPr="00532680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. március </w:t>
      </w:r>
      <w:r>
        <w:rPr>
          <w:rFonts w:eastAsiaTheme="minorHAnsi"/>
          <w:b/>
          <w:sz w:val="24"/>
          <w:szCs w:val="24"/>
          <w:lang w:eastAsia="en-US"/>
        </w:rPr>
        <w:t>22</w:t>
      </w:r>
      <w:r w:rsidRPr="00532680">
        <w:rPr>
          <w:rFonts w:eastAsiaTheme="minorHAnsi"/>
          <w:b/>
          <w:sz w:val="24"/>
          <w:szCs w:val="24"/>
          <w:lang w:eastAsia="en-US"/>
        </w:rPr>
        <w:t>. és 202</w:t>
      </w:r>
      <w:r>
        <w:rPr>
          <w:rFonts w:eastAsiaTheme="minorHAnsi"/>
          <w:b/>
          <w:sz w:val="24"/>
          <w:szCs w:val="24"/>
          <w:lang w:eastAsia="en-US"/>
        </w:rPr>
        <w:t>7. máj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us </w:t>
      </w:r>
      <w:r>
        <w:rPr>
          <w:rFonts w:eastAsiaTheme="minorHAnsi"/>
          <w:b/>
          <w:sz w:val="24"/>
          <w:szCs w:val="24"/>
          <w:lang w:eastAsia="en-US"/>
        </w:rPr>
        <w:t>28</w:t>
      </w:r>
      <w:r w:rsidRPr="00532680">
        <w:rPr>
          <w:rFonts w:eastAsiaTheme="minorHAnsi"/>
          <w:b/>
          <w:sz w:val="24"/>
          <w:szCs w:val="24"/>
          <w:lang w:eastAsia="en-US"/>
        </w:rPr>
        <w:t>.</w:t>
      </w:r>
      <w:r w:rsidRPr="00532680">
        <w:rPr>
          <w:rFonts w:eastAsiaTheme="minorHAnsi"/>
          <w:sz w:val="24"/>
          <w:szCs w:val="24"/>
          <w:lang w:eastAsia="en-US"/>
        </w:rPr>
        <w:t xml:space="preserve"> között kerül sor.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77317">
        <w:rPr>
          <w:rFonts w:eastAsiaTheme="minorHAnsi"/>
          <w:sz w:val="24"/>
          <w:szCs w:val="24"/>
          <w:lang w:eastAsia="en-US"/>
        </w:rPr>
        <w:t xml:space="preserve">A mérés napja tanítási napnak minősül, melyet az érintett tanulók a mérésben való részvétellel teljesítenek, további kötelező tanórai foglalkozás számukra nem szervezhető. </w:t>
      </w:r>
      <w:r w:rsidRPr="00532680">
        <w:rPr>
          <w:rFonts w:eastAsiaTheme="minorHAnsi"/>
          <w:sz w:val="24"/>
          <w:szCs w:val="24"/>
          <w:lang w:eastAsia="en-US"/>
        </w:rPr>
        <w:t>A méréseket a Hivatal által elkészített – és informatikai rendszerének közvetítésével az iskolák számára elérhetővé tett – digitális mérőeszközök alkalmazásával kell lebonyolítani.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97C8E">
        <w:rPr>
          <w:rFonts w:eastAsiaTheme="minorHAnsi"/>
          <w:sz w:val="24"/>
          <w:szCs w:val="24"/>
          <w:lang w:eastAsia="en-US"/>
        </w:rPr>
        <w:t xml:space="preserve">Az  iskolák </w:t>
      </w:r>
      <w:r>
        <w:rPr>
          <w:rFonts w:eastAsiaTheme="minorHAnsi"/>
          <w:sz w:val="24"/>
          <w:szCs w:val="24"/>
          <w:lang w:eastAsia="en-US"/>
        </w:rPr>
        <w:t>a kimeneti mérések előkészítéséhez 2027</w:t>
      </w:r>
      <w:r w:rsidRPr="00D97C8E">
        <w:rPr>
          <w:rFonts w:eastAsiaTheme="minorHAnsi"/>
          <w:sz w:val="24"/>
          <w:szCs w:val="24"/>
          <w:lang w:eastAsia="en-US"/>
        </w:rPr>
        <w:t xml:space="preserve">. </w:t>
      </w:r>
      <w:r>
        <w:rPr>
          <w:rFonts w:eastAsiaTheme="minorHAnsi"/>
          <w:sz w:val="24"/>
          <w:szCs w:val="24"/>
          <w:lang w:eastAsia="en-US"/>
        </w:rPr>
        <w:t>március 12</w:t>
      </w:r>
      <w:r w:rsidRPr="00D97C8E">
        <w:rPr>
          <w:rFonts w:eastAsiaTheme="minorHAnsi"/>
          <w:sz w:val="24"/>
          <w:szCs w:val="24"/>
          <w:lang w:eastAsia="en-US"/>
        </w:rPr>
        <w:t>-ig a  Hivatal informatikai rendszerében rögzítik a szükséges tanulói adatokat és mérési csoportokat</w:t>
      </w:r>
      <w:r>
        <w:rPr>
          <w:rFonts w:eastAsiaTheme="minorHAnsi"/>
          <w:sz w:val="24"/>
          <w:szCs w:val="24"/>
          <w:lang w:eastAsia="en-US"/>
        </w:rPr>
        <w:t>. Az  iskola</w:t>
      </w:r>
      <w:r w:rsidRPr="0053268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a</w:t>
      </w:r>
      <w:r w:rsidRPr="00532680">
        <w:rPr>
          <w:rFonts w:eastAsiaTheme="minorHAnsi"/>
          <w:sz w:val="24"/>
          <w:szCs w:val="24"/>
          <w:lang w:eastAsia="en-US"/>
        </w:rPr>
        <w:t xml:space="preserve"> mérések lezárásához kapcsolódó adatokat legkésőbb 202</w:t>
      </w:r>
      <w:r>
        <w:rPr>
          <w:rFonts w:eastAsiaTheme="minorHAnsi"/>
          <w:sz w:val="24"/>
          <w:szCs w:val="24"/>
          <w:lang w:eastAsia="en-US"/>
        </w:rPr>
        <w:t>7</w:t>
      </w:r>
      <w:r w:rsidRPr="00532680">
        <w:rPr>
          <w:rFonts w:eastAsiaTheme="minorHAnsi"/>
          <w:sz w:val="24"/>
          <w:szCs w:val="24"/>
          <w:lang w:eastAsia="en-US"/>
        </w:rPr>
        <w:t xml:space="preserve">. június </w:t>
      </w:r>
      <w:r>
        <w:rPr>
          <w:rFonts w:eastAsiaTheme="minorHAnsi"/>
          <w:sz w:val="24"/>
          <w:szCs w:val="24"/>
          <w:lang w:eastAsia="en-US"/>
        </w:rPr>
        <w:t>4</w:t>
      </w:r>
      <w:r w:rsidRPr="00532680">
        <w:rPr>
          <w:rFonts w:eastAsiaTheme="minorHAnsi"/>
          <w:sz w:val="24"/>
          <w:szCs w:val="24"/>
          <w:lang w:eastAsia="en-US"/>
        </w:rPr>
        <w:t>-</w:t>
      </w:r>
      <w:r>
        <w:rPr>
          <w:rFonts w:eastAsiaTheme="minorHAnsi"/>
          <w:sz w:val="24"/>
          <w:szCs w:val="24"/>
          <w:lang w:eastAsia="en-US"/>
        </w:rPr>
        <w:t>ig küldik meg a Hivatal részére.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735E2">
        <w:rPr>
          <w:rFonts w:eastAsiaTheme="minorHAnsi"/>
          <w:sz w:val="24"/>
          <w:szCs w:val="24"/>
          <w:lang w:eastAsia="en-US"/>
        </w:rPr>
        <w:t xml:space="preserve">A Hivatal </w:t>
      </w:r>
      <w:r>
        <w:rPr>
          <w:rFonts w:eastAsiaTheme="minorHAnsi"/>
          <w:sz w:val="24"/>
          <w:szCs w:val="24"/>
          <w:lang w:eastAsia="en-US"/>
        </w:rPr>
        <w:t xml:space="preserve">a matematika, szövegértés </w:t>
      </w:r>
      <w:r w:rsidRPr="00A735E2">
        <w:rPr>
          <w:rFonts w:eastAsiaTheme="minorHAnsi"/>
          <w:sz w:val="24"/>
          <w:szCs w:val="24"/>
          <w:lang w:eastAsia="en-US"/>
        </w:rPr>
        <w:t>mérések e</w:t>
      </w:r>
      <w:r>
        <w:rPr>
          <w:rFonts w:eastAsiaTheme="minorHAnsi"/>
          <w:sz w:val="24"/>
          <w:szCs w:val="24"/>
          <w:lang w:eastAsia="en-US"/>
        </w:rPr>
        <w:t>lőzetes tanulói eredményeit 2027. június 11</w:t>
      </w:r>
      <w:r w:rsidRPr="00A735E2">
        <w:rPr>
          <w:rFonts w:eastAsiaTheme="minorHAnsi"/>
          <w:sz w:val="24"/>
          <w:szCs w:val="24"/>
          <w:lang w:eastAsia="en-US"/>
        </w:rPr>
        <w:t>-ig küldi meg az iskoláknak</w:t>
      </w:r>
    </w:p>
    <w:p w:rsidR="00CB74DF" w:rsidRDefault="00CB74DF" w:rsidP="001546CD">
      <w:pPr>
        <w:autoSpaceDE w:val="0"/>
        <w:autoSpaceDN w:val="0"/>
        <w:adjustRightInd w:val="0"/>
        <w:jc w:val="both"/>
        <w:rPr>
          <w:rFonts w:eastAsiaTheme="minorHAnsi"/>
          <w:b/>
          <w:sz w:val="24"/>
          <w:szCs w:val="24"/>
          <w:lang w:eastAsia="en-US"/>
        </w:rPr>
      </w:pP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>A nemzetközi mérési feladatokban az iskolák és tanulóik a Hivatal felkérése alapján vesznek részt.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2026/2027</w:t>
      </w:r>
      <w:r w:rsidRPr="007C64B3">
        <w:rPr>
          <w:rFonts w:eastAsiaTheme="minorHAnsi"/>
          <w:sz w:val="24"/>
          <w:szCs w:val="24"/>
          <w:lang w:eastAsia="en-US"/>
        </w:rPr>
        <w:t xml:space="preserve">. tanévben az </w:t>
      </w:r>
      <w:proofErr w:type="spellStart"/>
      <w:r w:rsidRPr="007C64B3">
        <w:rPr>
          <w:rFonts w:eastAsiaTheme="minorHAnsi"/>
          <w:sz w:val="24"/>
          <w:szCs w:val="24"/>
          <w:lang w:eastAsia="en-US"/>
        </w:rPr>
        <w:t>Nkt</w:t>
      </w:r>
      <w:proofErr w:type="spellEnd"/>
      <w:r w:rsidRPr="007C64B3">
        <w:rPr>
          <w:rFonts w:eastAsiaTheme="minorHAnsi"/>
          <w:sz w:val="24"/>
          <w:szCs w:val="24"/>
          <w:lang w:eastAsia="en-US"/>
        </w:rPr>
        <w:t xml:space="preserve">. 80. § (9) bekezdése és a szakképzésről szóló 2019. évi LXXX. törvény 35. § (5) bekezdése alapján, országos mérés, értékelés keretében a </w:t>
      </w:r>
      <w:r w:rsidRPr="007C64B3">
        <w:rPr>
          <w:rFonts w:eastAsiaTheme="minorHAnsi"/>
          <w:b/>
          <w:sz w:val="24"/>
          <w:szCs w:val="24"/>
          <w:lang w:eastAsia="en-US"/>
        </w:rPr>
        <w:t>tanulók fizikai állapotának és edzettségének vizsgálatát</w:t>
      </w:r>
      <w:r w:rsidRPr="007C64B3">
        <w:rPr>
          <w:rFonts w:eastAsiaTheme="minorHAnsi"/>
          <w:sz w:val="24"/>
          <w:szCs w:val="24"/>
          <w:lang w:eastAsia="en-US"/>
        </w:rPr>
        <w:t xml:space="preserve"> az iskolák – az 1-4. évfolyamon, valamint a felnőttoktatásban tanulók kivételével – a nappali rendszerű iskolai oktatásban részt vevő tanulók esetében </w:t>
      </w:r>
      <w:r w:rsidRPr="007C64B3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7. január 8</w:t>
      </w:r>
      <w:r w:rsidRPr="007C64B3">
        <w:rPr>
          <w:rFonts w:eastAsiaTheme="minorHAnsi"/>
          <w:b/>
          <w:sz w:val="24"/>
          <w:szCs w:val="24"/>
          <w:lang w:eastAsia="en-US"/>
        </w:rPr>
        <w:t>. és 202</w:t>
      </w:r>
      <w:r>
        <w:rPr>
          <w:rFonts w:eastAsiaTheme="minorHAnsi"/>
          <w:b/>
          <w:sz w:val="24"/>
          <w:szCs w:val="24"/>
          <w:lang w:eastAsia="en-US"/>
        </w:rPr>
        <w:t>7. május 5</w:t>
      </w:r>
      <w:r w:rsidRPr="007C64B3">
        <w:rPr>
          <w:rFonts w:eastAsiaTheme="minorHAnsi"/>
          <w:b/>
          <w:sz w:val="24"/>
          <w:szCs w:val="24"/>
          <w:lang w:eastAsia="en-US"/>
        </w:rPr>
        <w:t>.</w:t>
      </w:r>
      <w:r w:rsidRPr="007C64B3">
        <w:rPr>
          <w:rFonts w:eastAsiaTheme="minorHAnsi"/>
          <w:sz w:val="24"/>
          <w:szCs w:val="24"/>
          <w:lang w:eastAsia="en-US"/>
        </w:rPr>
        <w:t xml:space="preserve"> között szervezik meg. A mérés eredményeit </w:t>
      </w:r>
      <w:r w:rsidRPr="007C64B3">
        <w:rPr>
          <w:rFonts w:eastAsiaTheme="minorHAnsi"/>
          <w:sz w:val="24"/>
          <w:szCs w:val="24"/>
          <w:lang w:eastAsia="en-US"/>
        </w:rPr>
        <w:lastRenderedPageBreak/>
        <w:t xml:space="preserve">az érintett iskolák </w:t>
      </w:r>
      <w:r w:rsidRPr="007C64B3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7. június 11</w:t>
      </w:r>
      <w:r w:rsidRPr="007C64B3">
        <w:rPr>
          <w:rFonts w:eastAsiaTheme="minorHAnsi"/>
          <w:b/>
          <w:sz w:val="24"/>
          <w:szCs w:val="24"/>
          <w:lang w:eastAsia="en-US"/>
        </w:rPr>
        <w:t xml:space="preserve">-ig töltik fel a Nemzeti Egységes Tanulói Fittségi Teszt </w:t>
      </w:r>
      <w:r w:rsidRPr="007C64B3">
        <w:rPr>
          <w:rFonts w:eastAsiaTheme="minorHAnsi"/>
          <w:sz w:val="24"/>
          <w:szCs w:val="24"/>
          <w:lang w:eastAsia="en-US"/>
        </w:rPr>
        <w:t xml:space="preserve">rendszerbe. </w:t>
      </w:r>
    </w:p>
    <w:p w:rsidR="001546CD" w:rsidRPr="00F04186" w:rsidRDefault="001546CD" w:rsidP="001546CD">
      <w:pPr>
        <w:pStyle w:val="Cmsor2"/>
        <w:rPr>
          <w:rFonts w:eastAsiaTheme="minorHAnsi"/>
          <w:color w:val="538135" w:themeColor="accent6" w:themeShade="BF"/>
          <w:lang w:eastAsia="en-US"/>
        </w:rPr>
      </w:pPr>
      <w:bookmarkStart w:id="8" w:name="_Toc206246240"/>
      <w:r w:rsidRPr="00F04186">
        <w:rPr>
          <w:rFonts w:eastAsiaTheme="minorHAnsi"/>
          <w:color w:val="538135" w:themeColor="accent6" w:themeShade="BF"/>
          <w:lang w:eastAsia="en-US"/>
        </w:rPr>
        <w:t>Belső mérések</w:t>
      </w:r>
      <w:bookmarkEnd w:id="8"/>
    </w:p>
    <w:p w:rsidR="001546CD" w:rsidRPr="00CB74DF" w:rsidRDefault="001546CD" w:rsidP="001546CD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CB74DF">
        <w:rPr>
          <w:rFonts w:eastAsiaTheme="minorHAnsi"/>
          <w:b/>
          <w:sz w:val="24"/>
          <w:szCs w:val="24"/>
          <w:lang w:eastAsia="en-US"/>
        </w:rPr>
        <w:t>Időpont: 2026. május 04-08.</w:t>
      </w:r>
    </w:p>
    <w:p w:rsidR="00C753C8" w:rsidRPr="00871426" w:rsidRDefault="00C753C8" w:rsidP="00C753C8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bookmarkStart w:id="9" w:name="_Toc364637590"/>
      <w:bookmarkStart w:id="10" w:name="_Toc364641276"/>
      <w:bookmarkStart w:id="11" w:name="_Toc364764636"/>
      <w:bookmarkStart w:id="12" w:name="_Toc364772963"/>
      <w:bookmarkStart w:id="13" w:name="_Toc364775698"/>
      <w:bookmarkStart w:id="14" w:name="_Toc364776206"/>
      <w:bookmarkStart w:id="15" w:name="_Toc364780363"/>
      <w:bookmarkStart w:id="16" w:name="_Toc364781488"/>
      <w:bookmarkStart w:id="17" w:name="_Toc365547918"/>
      <w:bookmarkStart w:id="18" w:name="_Toc396370803"/>
      <w:bookmarkStart w:id="19" w:name="_Toc396721503"/>
      <w:bookmarkStart w:id="20" w:name="_Toc396721759"/>
      <w:bookmarkStart w:id="21" w:name="_Toc396933821"/>
      <w:bookmarkStart w:id="22" w:name="_Toc396934115"/>
      <w:bookmarkStart w:id="23" w:name="_Toc396934235"/>
      <w:bookmarkStart w:id="24" w:name="_Toc396978165"/>
      <w:bookmarkStart w:id="25" w:name="_Toc426444970"/>
      <w:bookmarkStart w:id="26" w:name="_Toc427867864"/>
      <w:bookmarkStart w:id="27" w:name="_Toc427868506"/>
      <w:bookmarkStart w:id="28" w:name="_Toc427868636"/>
      <w:bookmarkStart w:id="29" w:name="_Toc427869027"/>
      <w:bookmarkStart w:id="30" w:name="_Toc459018965"/>
      <w:bookmarkStart w:id="31" w:name="_Toc460422461"/>
      <w:bookmarkStart w:id="32" w:name="_Toc490811638"/>
      <w:bookmarkStart w:id="33" w:name="_Toc490982649"/>
      <w:bookmarkStart w:id="34" w:name="_Toc206246242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 május 0</w:t>
      </w:r>
      <w:r>
        <w:rPr>
          <w:rFonts w:eastAsiaTheme="minorHAnsi"/>
          <w:b/>
          <w:sz w:val="24"/>
          <w:szCs w:val="24"/>
          <w:lang w:eastAsia="en-US"/>
        </w:rPr>
        <w:t>3</w:t>
      </w:r>
      <w:r w:rsidRPr="00871426">
        <w:rPr>
          <w:rFonts w:eastAsiaTheme="minorHAnsi"/>
          <w:b/>
          <w:sz w:val="24"/>
          <w:szCs w:val="24"/>
          <w:lang w:eastAsia="en-US"/>
        </w:rPr>
        <w:t>-0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</w:t>
      </w: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9. évfolyam:</w:t>
      </w:r>
      <w:r w:rsidRPr="00871426">
        <w:rPr>
          <w:rFonts w:eastAsiaTheme="minorHAnsi"/>
          <w:sz w:val="24"/>
          <w:szCs w:val="24"/>
          <w:lang w:eastAsia="en-US"/>
        </w:rPr>
        <w:tab/>
        <w:t>Kompetenciaalapú digitalizált feladatlap matematikából és szövegértésből. Digitalizált szakmai gyakorlati feladat megoldása.</w:t>
      </w: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 február 0</w:t>
      </w:r>
      <w:r>
        <w:rPr>
          <w:rFonts w:eastAsiaTheme="minorHAnsi"/>
          <w:b/>
          <w:sz w:val="24"/>
          <w:szCs w:val="24"/>
          <w:lang w:eastAsia="en-US"/>
        </w:rPr>
        <w:t>1</w:t>
      </w:r>
      <w:r w:rsidRPr="00871426">
        <w:rPr>
          <w:rFonts w:eastAsiaTheme="minorHAnsi"/>
          <w:b/>
          <w:sz w:val="24"/>
          <w:szCs w:val="24"/>
          <w:lang w:eastAsia="en-US"/>
        </w:rPr>
        <w:t>-1</w:t>
      </w:r>
      <w:r>
        <w:rPr>
          <w:rFonts w:eastAsiaTheme="minorHAnsi"/>
          <w:b/>
          <w:sz w:val="24"/>
          <w:szCs w:val="24"/>
          <w:lang w:eastAsia="en-US"/>
        </w:rPr>
        <w:t>2</w:t>
      </w:r>
      <w:r w:rsidRPr="00871426">
        <w:rPr>
          <w:rFonts w:eastAsiaTheme="minorHAnsi"/>
          <w:b/>
          <w:sz w:val="24"/>
          <w:szCs w:val="24"/>
          <w:lang w:eastAsia="en-US"/>
        </w:rPr>
        <w:t>.</w:t>
      </w:r>
    </w:p>
    <w:p w:rsidR="00C753C8" w:rsidRPr="00F25C09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 xml:space="preserve">11. szakképző iskola: </w:t>
      </w:r>
      <w:r w:rsidRPr="00871426">
        <w:rPr>
          <w:rFonts w:eastAsiaTheme="minorHAnsi"/>
          <w:sz w:val="24"/>
          <w:szCs w:val="24"/>
          <w:lang w:eastAsia="en-US"/>
        </w:rPr>
        <w:t>komplex digitalizált szakmai feladatsor (9-11.évfolyam követelménye alapján).</w:t>
      </w:r>
    </w:p>
    <w:p w:rsidR="001546CD" w:rsidRPr="00DB7CFC" w:rsidRDefault="001546CD" w:rsidP="001546CD">
      <w:pPr>
        <w:pStyle w:val="Cmsor2"/>
        <w:rPr>
          <w:color w:val="538135" w:themeColor="accent6" w:themeShade="BF"/>
        </w:rPr>
      </w:pPr>
      <w:r w:rsidRPr="00DB7CFC">
        <w:rPr>
          <w:color w:val="538135" w:themeColor="accent6" w:themeShade="BF"/>
        </w:rPr>
        <w:t>Projektoktatás</w:t>
      </w:r>
      <w:bookmarkEnd w:id="34"/>
    </w:p>
    <w:p w:rsidR="00C753C8" w:rsidRPr="00871426" w:rsidRDefault="00C753C8" w:rsidP="00C753C8">
      <w:pPr>
        <w:rPr>
          <w:b/>
          <w:sz w:val="24"/>
          <w:szCs w:val="24"/>
        </w:rPr>
      </w:pPr>
      <w:bookmarkStart w:id="35" w:name="_Toc206246243"/>
      <w:r w:rsidRPr="00871426">
        <w:rPr>
          <w:b/>
          <w:sz w:val="24"/>
          <w:szCs w:val="24"/>
        </w:rPr>
        <w:t>Karácsonyi Álom Projekt: 202</w:t>
      </w:r>
      <w:r>
        <w:rPr>
          <w:b/>
          <w:sz w:val="24"/>
          <w:szCs w:val="24"/>
        </w:rPr>
        <w:t>6</w:t>
      </w:r>
      <w:r w:rsidRPr="00871426">
        <w:rPr>
          <w:b/>
          <w:sz w:val="24"/>
          <w:szCs w:val="24"/>
        </w:rPr>
        <w:t>. december 1</w:t>
      </w:r>
      <w:r>
        <w:rPr>
          <w:b/>
          <w:sz w:val="24"/>
          <w:szCs w:val="24"/>
        </w:rPr>
        <w:t>4</w:t>
      </w:r>
      <w:r w:rsidRPr="00871426">
        <w:rPr>
          <w:b/>
          <w:sz w:val="24"/>
          <w:szCs w:val="24"/>
        </w:rPr>
        <w:t>-1</w:t>
      </w:r>
      <w:r>
        <w:rPr>
          <w:b/>
          <w:sz w:val="24"/>
          <w:szCs w:val="24"/>
        </w:rPr>
        <w:t>8</w:t>
      </w:r>
      <w:r w:rsidRPr="00871426">
        <w:rPr>
          <w:b/>
          <w:sz w:val="24"/>
          <w:szCs w:val="24"/>
        </w:rPr>
        <w:t>.</w:t>
      </w:r>
    </w:p>
    <w:p w:rsidR="00C753C8" w:rsidRPr="00020019" w:rsidRDefault="00C753C8" w:rsidP="00C753C8">
      <w:pPr>
        <w:rPr>
          <w:b/>
          <w:sz w:val="24"/>
          <w:szCs w:val="24"/>
        </w:rPr>
      </w:pPr>
      <w:r w:rsidRPr="00871426">
        <w:rPr>
          <w:b/>
          <w:sz w:val="24"/>
          <w:szCs w:val="24"/>
        </w:rPr>
        <w:t>Élj Egészségesen Projekt: 202</w:t>
      </w:r>
      <w:r>
        <w:rPr>
          <w:b/>
          <w:sz w:val="24"/>
          <w:szCs w:val="24"/>
        </w:rPr>
        <w:t>7</w:t>
      </w:r>
      <w:r w:rsidRPr="00871426">
        <w:rPr>
          <w:b/>
          <w:sz w:val="24"/>
          <w:szCs w:val="24"/>
        </w:rPr>
        <w:t xml:space="preserve">. március </w:t>
      </w:r>
      <w:r>
        <w:rPr>
          <w:b/>
          <w:sz w:val="24"/>
          <w:szCs w:val="24"/>
        </w:rPr>
        <w:t>8</w:t>
      </w:r>
      <w:r w:rsidRPr="00871426">
        <w:rPr>
          <w:b/>
          <w:sz w:val="24"/>
          <w:szCs w:val="24"/>
        </w:rPr>
        <w:t>-1</w:t>
      </w:r>
      <w:r>
        <w:rPr>
          <w:b/>
          <w:sz w:val="24"/>
          <w:szCs w:val="24"/>
        </w:rPr>
        <w:t>2</w:t>
      </w:r>
      <w:r w:rsidRPr="00871426">
        <w:rPr>
          <w:b/>
          <w:sz w:val="24"/>
          <w:szCs w:val="24"/>
        </w:rPr>
        <w:t>.</w:t>
      </w:r>
    </w:p>
    <w:p w:rsidR="001546CD" w:rsidRPr="00F04186" w:rsidRDefault="001546CD" w:rsidP="00CB74DF">
      <w:pPr>
        <w:pStyle w:val="Cmsor2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Iskolai Rendezvények</w:t>
      </w:r>
      <w:bookmarkEnd w:id="35"/>
    </w:p>
    <w:p w:rsidR="001546CD" w:rsidRDefault="001546CD" w:rsidP="001546CD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301"/>
        <w:gridCol w:w="2263"/>
        <w:gridCol w:w="2835"/>
      </w:tblGrid>
      <w:tr w:rsidR="00C753C8" w:rsidRPr="007F27BD" w:rsidTr="0005483D">
        <w:trPr>
          <w:trHeight w:val="281"/>
          <w:tblHeader/>
          <w:jc w:val="center"/>
        </w:trPr>
        <w:tc>
          <w:tcPr>
            <w:tcW w:w="2519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bookmarkStart w:id="36" w:name="_Toc364637602"/>
            <w:bookmarkStart w:id="37" w:name="_Toc364641288"/>
            <w:bookmarkStart w:id="38" w:name="_Toc364764648"/>
            <w:bookmarkStart w:id="39" w:name="_Toc364772975"/>
            <w:bookmarkStart w:id="40" w:name="_Toc364775710"/>
            <w:bookmarkStart w:id="41" w:name="_Toc364776218"/>
            <w:bookmarkStart w:id="42" w:name="_Toc364780375"/>
            <w:bookmarkStart w:id="43" w:name="_Toc364781500"/>
            <w:bookmarkStart w:id="44" w:name="_Toc365547930"/>
            <w:bookmarkStart w:id="45" w:name="_Toc396370815"/>
            <w:bookmarkStart w:id="46" w:name="_Toc396721515"/>
            <w:bookmarkStart w:id="47" w:name="_Toc396721771"/>
            <w:bookmarkStart w:id="48" w:name="_Toc396933833"/>
            <w:bookmarkStart w:id="49" w:name="_Toc396934127"/>
            <w:bookmarkStart w:id="50" w:name="_Toc396934247"/>
            <w:bookmarkStart w:id="51" w:name="_Toc396978177"/>
            <w:bookmarkStart w:id="52" w:name="_Toc426444982"/>
            <w:bookmarkStart w:id="53" w:name="_Toc427867876"/>
            <w:bookmarkStart w:id="54" w:name="_Toc427868518"/>
            <w:bookmarkStart w:id="55" w:name="_Toc427868648"/>
            <w:bookmarkStart w:id="56" w:name="_Toc427869039"/>
            <w:bookmarkStart w:id="57" w:name="_Toc459018977"/>
            <w:bookmarkStart w:id="58" w:name="_Toc460422473"/>
            <w:bookmarkStart w:id="59" w:name="_Toc490811650"/>
            <w:bookmarkStart w:id="60" w:name="_Toc490982661"/>
            <w:bookmarkStart w:id="61" w:name="_Toc491939949"/>
            <w:bookmarkStart w:id="62" w:name="_Toc492040529"/>
            <w:bookmarkStart w:id="63" w:name="_Toc521085029"/>
            <w:bookmarkStart w:id="64" w:name="_Toc523661134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r w:rsidRPr="008E21A8">
              <w:rPr>
                <w:b/>
                <w:sz w:val="24"/>
                <w:szCs w:val="24"/>
              </w:rPr>
              <w:t>Iskolai rendezvények</w:t>
            </w:r>
          </w:p>
        </w:tc>
        <w:tc>
          <w:tcPr>
            <w:tcW w:w="2301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2263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Résztvevők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Felelősök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Tanévnyitó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01</w:t>
            </w:r>
            <w:r w:rsidRPr="007F27BD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Európai Mobilitási Hét 2026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16-22.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Magyar Diáksport Napja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6. szeptember 25.</w:t>
            </w:r>
          </w:p>
        </w:tc>
        <w:tc>
          <w:tcPr>
            <w:tcW w:w="2263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Iskola tanulói</w:t>
            </w:r>
            <w:r w:rsidRPr="008E21A8">
              <w:rPr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Polgári értékek Napja /városi rendezvény/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26.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 w:rsidRPr="001614CC">
              <w:rPr>
                <w:sz w:val="24"/>
                <w:szCs w:val="24"/>
              </w:rPr>
              <w:t>iskola oktatói</w:t>
            </w:r>
            <w:r>
              <w:rPr>
                <w:sz w:val="24"/>
                <w:szCs w:val="24"/>
              </w:rPr>
              <w:t>,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63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„Csibeavató”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11.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9-10. évfolyam tanulói,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</w:t>
            </w:r>
            <w:r w:rsidRPr="007F27BD">
              <w:rPr>
                <w:sz w:val="24"/>
                <w:szCs w:val="24"/>
              </w:rPr>
              <w:t>évf. o</w:t>
            </w:r>
            <w:r>
              <w:rPr>
                <w:sz w:val="24"/>
                <w:szCs w:val="24"/>
              </w:rPr>
              <w:t>sztályfőnök, DÖK segítőtanár</w:t>
            </w:r>
          </w:p>
        </w:tc>
      </w:tr>
      <w:tr w:rsidR="00C753C8" w:rsidRPr="007F27BD" w:rsidTr="0005483D">
        <w:trPr>
          <w:trHeight w:val="632"/>
          <w:jc w:val="center"/>
        </w:trPr>
        <w:tc>
          <w:tcPr>
            <w:tcW w:w="2519" w:type="dxa"/>
          </w:tcPr>
          <w:p w:rsidR="00C753C8" w:rsidRPr="00963242" w:rsidRDefault="00C753C8" w:rsidP="0005483D">
            <w:pPr>
              <w:jc w:val="center"/>
              <w:rPr>
                <w:sz w:val="24"/>
                <w:szCs w:val="24"/>
              </w:rPr>
            </w:pPr>
            <w:r w:rsidRPr="00963242">
              <w:rPr>
                <w:sz w:val="24"/>
                <w:szCs w:val="24"/>
              </w:rPr>
              <w:t>„Diákok hangja”</w:t>
            </w:r>
            <w:r>
              <w:rPr>
                <w:sz w:val="24"/>
                <w:szCs w:val="24"/>
              </w:rPr>
              <w:t xml:space="preserve"> témanap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30.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Centrumban a Jövőd</w:t>
            </w:r>
          </w:p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BSZC </w:t>
            </w:r>
            <w:proofErr w:type="spellStart"/>
            <w:r>
              <w:rPr>
                <w:sz w:val="24"/>
                <w:szCs w:val="24"/>
              </w:rPr>
              <w:t>SzakmaTúra</w:t>
            </w:r>
            <w:proofErr w:type="spellEnd"/>
            <w:r>
              <w:rPr>
                <w:sz w:val="24"/>
                <w:szCs w:val="24"/>
              </w:rPr>
              <w:t xml:space="preserve"> Pályaválasztási kiállítás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1D34D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október 14.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Beiskolázási csoport</w:t>
            </w:r>
          </w:p>
        </w:tc>
      </w:tr>
      <w:tr w:rsidR="00C753C8" w:rsidRPr="007F27BD" w:rsidTr="0005483D">
        <w:trPr>
          <w:trHeight w:val="28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„Nyitott Kapuk” hete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november 16-19.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ált. isk. tanulók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 </w:t>
            </w:r>
          </w:p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Beiskolázási csoport</w:t>
            </w:r>
          </w:p>
        </w:tc>
      </w:tr>
      <w:tr w:rsidR="00C753C8" w:rsidRPr="007F27BD" w:rsidTr="0005483D">
        <w:trPr>
          <w:trHeight w:val="33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november 11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szülők,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igazgatóhelyettes, </w:t>
            </w:r>
            <w:r w:rsidRPr="007F27BD">
              <w:rPr>
                <w:sz w:val="24"/>
                <w:szCs w:val="24"/>
              </w:rPr>
              <w:t>osztályfőnök</w:t>
            </w:r>
            <w:r>
              <w:rPr>
                <w:sz w:val="24"/>
                <w:szCs w:val="24"/>
              </w:rPr>
              <w:t>ök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„Mikulás” csomagküldő szolgálat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04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DÖK</w:t>
            </w:r>
          </w:p>
        </w:tc>
      </w:tr>
      <w:tr w:rsidR="00C753C8" w:rsidRPr="007F27BD" w:rsidTr="0005483D">
        <w:trPr>
          <w:trHeight w:val="654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Szalagavató</w:t>
            </w:r>
          </w:p>
        </w:tc>
        <w:tc>
          <w:tcPr>
            <w:tcW w:w="2301" w:type="dxa"/>
          </w:tcPr>
          <w:p w:rsidR="00C753C8" w:rsidRPr="000140E7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0140E7">
              <w:rPr>
                <w:sz w:val="24"/>
                <w:szCs w:val="24"/>
              </w:rPr>
              <w:t>. december</w:t>
            </w:r>
            <w:r>
              <w:rPr>
                <w:sz w:val="24"/>
                <w:szCs w:val="24"/>
              </w:rPr>
              <w:t xml:space="preserve"> 11</w:t>
            </w:r>
            <w:r w:rsidRPr="000140E7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0140E7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F27BD">
              <w:rPr>
                <w:sz w:val="24"/>
                <w:szCs w:val="24"/>
              </w:rPr>
              <w:t xml:space="preserve">. évfolyam,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  <w:r w:rsidRPr="007F27BD">
              <w:rPr>
                <w:sz w:val="24"/>
                <w:szCs w:val="24"/>
              </w:rPr>
              <w:t>helyettes</w:t>
            </w:r>
          </w:p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osztályfőnökök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Adventtől karácsonyig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</w:p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29-tól</w:t>
            </w:r>
          </w:p>
        </w:tc>
        <w:tc>
          <w:tcPr>
            <w:tcW w:w="2263" w:type="dxa"/>
            <w:vAlign w:val="center"/>
          </w:tcPr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  <w:r w:rsidRPr="004C1971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25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Karácsonyváró</w:t>
            </w:r>
            <w:r w:rsidRPr="007F27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18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25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„Valentin nap”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12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  <w:r>
              <w:rPr>
                <w:sz w:val="24"/>
                <w:szCs w:val="24"/>
              </w:rPr>
              <w:t>, 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DÖK </w:t>
            </w:r>
          </w:p>
        </w:tc>
      </w:tr>
      <w:tr w:rsidR="00C753C8" w:rsidRPr="007F27BD" w:rsidTr="0005483D">
        <w:trPr>
          <w:trHeight w:val="28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lastRenderedPageBreak/>
              <w:t xml:space="preserve">Farsangi rendezvény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17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osztályfőnökök</w:t>
            </w:r>
          </w:p>
        </w:tc>
      </w:tr>
      <w:tr w:rsidR="00C753C8" w:rsidRPr="007F27BD" w:rsidTr="0005483D">
        <w:trPr>
          <w:trHeight w:val="224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Hurka-Pite Fesztivál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tanulói, 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224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Pályaalkalmassági vizsgálat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március 16-17.</w:t>
            </w:r>
          </w:p>
        </w:tc>
        <w:tc>
          <w:tcPr>
            <w:tcW w:w="2263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szakmai munkaközösség tagjai, leendő 9. évfolyamos tanulók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szakmai munkaközösség vezető</w:t>
            </w:r>
          </w:p>
        </w:tc>
      </w:tr>
      <w:tr w:rsidR="00C753C8" w:rsidRPr="007F27BD" w:rsidTr="0005483D">
        <w:trPr>
          <w:trHeight w:val="33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</w:t>
            </w:r>
            <w:r>
              <w:rPr>
                <w:sz w:val="24"/>
                <w:szCs w:val="24"/>
              </w:rPr>
              <w:t>oktatói</w:t>
            </w:r>
            <w:r w:rsidRPr="007F27BD">
              <w:rPr>
                <w:sz w:val="24"/>
                <w:szCs w:val="24"/>
              </w:rPr>
              <w:t>, szülők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oktatók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József Attila Napok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14-16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</w:p>
        </w:tc>
      </w:tr>
      <w:tr w:rsidR="00C753C8" w:rsidRPr="007F27BD" w:rsidTr="0005483D">
        <w:trPr>
          <w:trHeight w:val="249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rStyle w:val="Kiemels2"/>
                <w:b w:val="0"/>
                <w:sz w:val="24"/>
                <w:szCs w:val="24"/>
              </w:rPr>
            </w:pPr>
            <w:r w:rsidRPr="007F27BD">
              <w:rPr>
                <w:rStyle w:val="Kiemels2"/>
                <w:sz w:val="24"/>
                <w:szCs w:val="24"/>
              </w:rPr>
              <w:t>Ballagás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április 30</w:t>
            </w:r>
            <w:r w:rsidRPr="007F27BD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végzős osztályfőnök</w:t>
            </w:r>
          </w:p>
        </w:tc>
      </w:tr>
      <w:tr w:rsidR="00C753C8" w:rsidRPr="007F27BD" w:rsidTr="0005483D">
        <w:trPr>
          <w:trHeight w:val="21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Beiratkozás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24.</w:t>
            </w:r>
          </w:p>
        </w:tc>
        <w:tc>
          <w:tcPr>
            <w:tcW w:w="2263" w:type="dxa"/>
          </w:tcPr>
          <w:p w:rsidR="00C753C8" w:rsidRPr="002F2629" w:rsidRDefault="00C753C8" w:rsidP="0005483D">
            <w:pPr>
              <w:jc w:val="both"/>
              <w:rPr>
                <w:sz w:val="24"/>
                <w:szCs w:val="24"/>
              </w:rPr>
            </w:pPr>
            <w:r w:rsidRPr="002F2629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</w:t>
            </w:r>
            <w:r w:rsidRPr="002F2629">
              <w:rPr>
                <w:sz w:val="24"/>
                <w:szCs w:val="24"/>
              </w:rPr>
              <w:t>évfolyamra felvételt nyert tanulók</w:t>
            </w:r>
          </w:p>
        </w:tc>
        <w:tc>
          <w:tcPr>
            <w:tcW w:w="2835" w:type="dxa"/>
          </w:tcPr>
          <w:p w:rsidR="00C753C8" w:rsidRPr="002F2629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21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Tanévzáró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28</w:t>
            </w:r>
            <w:r w:rsidRPr="007F27BD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</w:tbl>
    <w:p w:rsidR="00CB74DF" w:rsidRDefault="00CB74DF" w:rsidP="00CB74DF">
      <w:pPr>
        <w:keepNext/>
        <w:rPr>
          <w:b/>
          <w:bCs/>
          <w:sz w:val="28"/>
          <w:szCs w:val="28"/>
          <w:u w:val="single"/>
        </w:rPr>
      </w:pPr>
    </w:p>
    <w:p w:rsidR="001546CD" w:rsidRDefault="001546CD" w:rsidP="00CB74DF">
      <w:pPr>
        <w:keepNext/>
        <w:rPr>
          <w:b/>
          <w:bCs/>
          <w:sz w:val="28"/>
          <w:szCs w:val="28"/>
          <w:u w:val="single"/>
        </w:rPr>
      </w:pPr>
      <w:r w:rsidRPr="00AC542B">
        <w:rPr>
          <w:b/>
          <w:bCs/>
          <w:sz w:val="28"/>
          <w:szCs w:val="28"/>
          <w:u w:val="single"/>
        </w:rPr>
        <w:t>Osztályozó, különbözeti vizsgák:</w:t>
      </w:r>
    </w:p>
    <w:p w:rsidR="00C753C8" w:rsidRPr="00B106DA" w:rsidRDefault="00C753C8" w:rsidP="00C753C8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360" w:lineRule="auto"/>
        <w:ind w:left="360" w:right="115"/>
        <w:jc w:val="both"/>
        <w:rPr>
          <w:b/>
          <w:bCs/>
          <w:sz w:val="24"/>
          <w:szCs w:val="24"/>
        </w:rPr>
      </w:pPr>
      <w:bookmarkStart w:id="65" w:name="_Toc206246247"/>
      <w:r>
        <w:rPr>
          <w:bCs/>
          <w:sz w:val="24"/>
          <w:szCs w:val="24"/>
        </w:rPr>
        <w:t xml:space="preserve">Féléves: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2027</w:t>
      </w:r>
      <w:r w:rsidRPr="00B106DA">
        <w:rPr>
          <w:bCs/>
          <w:sz w:val="24"/>
          <w:szCs w:val="24"/>
        </w:rPr>
        <w:t xml:space="preserve">. január </w:t>
      </w:r>
      <w:r>
        <w:rPr>
          <w:bCs/>
          <w:sz w:val="24"/>
          <w:szCs w:val="24"/>
        </w:rPr>
        <w:t>04-08</w:t>
      </w:r>
      <w:r w:rsidRPr="00B106DA">
        <w:rPr>
          <w:bCs/>
          <w:sz w:val="24"/>
          <w:szCs w:val="24"/>
        </w:rPr>
        <w:t>.</w:t>
      </w:r>
      <w:r w:rsidRPr="00B106DA">
        <w:rPr>
          <w:bCs/>
          <w:sz w:val="24"/>
          <w:szCs w:val="24"/>
        </w:rPr>
        <w:tab/>
      </w:r>
    </w:p>
    <w:p w:rsidR="00C753C8" w:rsidRPr="00B106DA" w:rsidRDefault="00C753C8" w:rsidP="00C753C8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360" w:lineRule="auto"/>
        <w:ind w:left="360" w:right="115"/>
        <w:jc w:val="both"/>
        <w:rPr>
          <w:b/>
          <w:bCs/>
          <w:sz w:val="24"/>
          <w:szCs w:val="24"/>
        </w:rPr>
      </w:pPr>
      <w:r w:rsidRPr="00B106DA">
        <w:rPr>
          <w:bCs/>
          <w:sz w:val="24"/>
          <w:szCs w:val="24"/>
        </w:rPr>
        <w:t>Év végi:</w:t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2027. április 19-23</w:t>
      </w:r>
      <w:r w:rsidRPr="00B106DA">
        <w:rPr>
          <w:bCs/>
          <w:sz w:val="24"/>
          <w:szCs w:val="24"/>
        </w:rPr>
        <w:t>.</w:t>
      </w:r>
    </w:p>
    <w:p w:rsidR="00C753C8" w:rsidRPr="00B106DA" w:rsidRDefault="00C753C8" w:rsidP="00C753C8">
      <w:pPr>
        <w:shd w:val="clear" w:color="auto" w:fill="FFFFFF"/>
        <w:spacing w:line="360" w:lineRule="auto"/>
        <w:ind w:left="2832" w:right="115" w:firstLine="708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2027</w:t>
      </w:r>
      <w:r w:rsidRPr="00B106DA">
        <w:rPr>
          <w:bCs/>
          <w:sz w:val="24"/>
          <w:szCs w:val="24"/>
        </w:rPr>
        <w:t xml:space="preserve">. június </w:t>
      </w:r>
      <w:r>
        <w:rPr>
          <w:bCs/>
          <w:sz w:val="24"/>
          <w:szCs w:val="24"/>
        </w:rPr>
        <w:t>01-04</w:t>
      </w:r>
      <w:r w:rsidRPr="00B106DA">
        <w:rPr>
          <w:bCs/>
          <w:sz w:val="24"/>
          <w:szCs w:val="24"/>
        </w:rPr>
        <w:t>.</w:t>
      </w:r>
    </w:p>
    <w:p w:rsidR="00C753C8" w:rsidRPr="00B106DA" w:rsidRDefault="00C753C8" w:rsidP="00C753C8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b/>
          <w:sz w:val="24"/>
          <w:szCs w:val="24"/>
        </w:rPr>
      </w:pPr>
      <w:r>
        <w:rPr>
          <w:sz w:val="24"/>
          <w:szCs w:val="24"/>
        </w:rPr>
        <w:t>Tankötelezettségét egyéni munkarendben teljesítő tanuló</w:t>
      </w:r>
      <w:r w:rsidRPr="00B106DA">
        <w:rPr>
          <w:sz w:val="24"/>
          <w:szCs w:val="24"/>
        </w:rPr>
        <w:t xml:space="preserve"> esetében</w:t>
      </w:r>
      <w:r w:rsidRPr="00B106DA">
        <w:rPr>
          <w:sz w:val="24"/>
          <w:szCs w:val="24"/>
        </w:rPr>
        <w:tab/>
        <w:t>- egyéni haladási ütemterv alapján.</w:t>
      </w:r>
    </w:p>
    <w:p w:rsidR="001546CD" w:rsidRDefault="001546CD" w:rsidP="00CB74DF">
      <w:pPr>
        <w:pStyle w:val="Cmsor1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Ünnepek, megemlékezések</w:t>
      </w:r>
      <w:bookmarkEnd w:id="65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1626"/>
        <w:gridCol w:w="1689"/>
        <w:gridCol w:w="1741"/>
        <w:gridCol w:w="2064"/>
      </w:tblGrid>
      <w:tr w:rsidR="00C753C8" w:rsidRPr="00247A6D" w:rsidTr="0005483D">
        <w:trPr>
          <w:trHeight w:val="750"/>
          <w:tblHeader/>
        </w:trPr>
        <w:tc>
          <w:tcPr>
            <w:tcW w:w="2518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Ünnep, </w:t>
            </w:r>
            <w:r w:rsidRPr="00247A6D">
              <w:rPr>
                <w:b/>
                <w:sz w:val="28"/>
                <w:szCs w:val="28"/>
              </w:rPr>
              <w:t>megemlékezés</w:t>
            </w:r>
          </w:p>
        </w:tc>
        <w:tc>
          <w:tcPr>
            <w:tcW w:w="1626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Időpont</w:t>
            </w:r>
          </w:p>
        </w:tc>
        <w:tc>
          <w:tcPr>
            <w:tcW w:w="1689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Feladatok</w:t>
            </w:r>
          </w:p>
        </w:tc>
        <w:tc>
          <w:tcPr>
            <w:tcW w:w="1741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Résztvevők</w:t>
            </w:r>
          </w:p>
        </w:tc>
        <w:tc>
          <w:tcPr>
            <w:tcW w:w="2064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Felelősök</w:t>
            </w:r>
          </w:p>
        </w:tc>
      </w:tr>
      <w:tr w:rsidR="00C753C8" w:rsidRPr="007C38A1" w:rsidTr="0005483D">
        <w:trPr>
          <w:trHeight w:val="506"/>
        </w:trPr>
        <w:tc>
          <w:tcPr>
            <w:tcW w:w="2518" w:type="dxa"/>
            <w:vAlign w:val="center"/>
          </w:tcPr>
          <w:p w:rsidR="00C753C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Aradi vértanúk napja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Október 6.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október 06-09.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szintű megemlékezés, megemlékezés:</w:t>
            </w:r>
            <w:r w:rsidRPr="00E77D06">
              <w:rPr>
                <w:sz w:val="24"/>
                <w:szCs w:val="24"/>
              </w:rPr>
              <w:t xml:space="preserve"> honlap, facebook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C753C8" w:rsidRPr="007C38A1" w:rsidTr="0005483D">
        <w:trPr>
          <w:trHeight w:val="439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Október 23.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október 22.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 emlékműsor</w:t>
            </w:r>
          </w:p>
        </w:tc>
        <w:tc>
          <w:tcPr>
            <w:tcW w:w="1741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r w:rsidRPr="006D6D1A">
              <w:rPr>
                <w:sz w:val="24"/>
                <w:szCs w:val="24"/>
              </w:rPr>
              <w:t xml:space="preserve">Soltész Annamária, </w:t>
            </w:r>
            <w:proofErr w:type="spellStart"/>
            <w:r w:rsidRPr="006D6D1A">
              <w:rPr>
                <w:sz w:val="24"/>
                <w:szCs w:val="24"/>
              </w:rPr>
              <w:t>Struba</w:t>
            </w:r>
            <w:proofErr w:type="spellEnd"/>
            <w:r w:rsidRPr="006D6D1A">
              <w:rPr>
                <w:sz w:val="24"/>
                <w:szCs w:val="24"/>
              </w:rPr>
              <w:t xml:space="preserve"> Levente</w:t>
            </w:r>
          </w:p>
        </w:tc>
      </w:tr>
      <w:tr w:rsidR="00C753C8" w:rsidRPr="007C38A1" w:rsidTr="0005483D">
        <w:trPr>
          <w:trHeight w:val="843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Kommunizmus áldozatainak napja</w:t>
            </w:r>
          </w:p>
          <w:p w:rsidR="00C753C8" w:rsidRPr="00793E21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(február 25.)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22-26.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Osztály szintű megemlékezés, </w:t>
            </w:r>
            <w:r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Osztálytanulói</w:t>
            </w:r>
          </w:p>
        </w:tc>
        <w:tc>
          <w:tcPr>
            <w:tcW w:w="2064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C753C8" w:rsidRPr="007C38A1" w:rsidTr="0005483D">
        <w:trPr>
          <w:trHeight w:val="478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:rsidR="00C753C8" w:rsidRPr="00793E21" w:rsidRDefault="00C753C8" w:rsidP="0005483D">
            <w:pPr>
              <w:jc w:val="center"/>
              <w:rPr>
                <w:rStyle w:val="Kiemels2"/>
                <w:b w:val="0"/>
                <w:bCs w:val="0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Március 15.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március 12.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</w:t>
            </w:r>
          </w:p>
        </w:tc>
        <w:tc>
          <w:tcPr>
            <w:tcW w:w="1741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Annamária,</w:t>
            </w:r>
          </w:p>
          <w:p w:rsidR="00C753C8" w:rsidRDefault="00C753C8" w:rsidP="0005483D">
            <w:proofErr w:type="spellStart"/>
            <w:r>
              <w:rPr>
                <w:sz w:val="24"/>
                <w:szCs w:val="24"/>
              </w:rPr>
              <w:t>Struba</w:t>
            </w:r>
            <w:proofErr w:type="spellEnd"/>
            <w:r>
              <w:rPr>
                <w:sz w:val="24"/>
                <w:szCs w:val="24"/>
              </w:rPr>
              <w:t xml:space="preserve"> Levente</w:t>
            </w:r>
            <w:r w:rsidRPr="006D6D1A">
              <w:rPr>
                <w:sz w:val="24"/>
                <w:szCs w:val="24"/>
              </w:rPr>
              <w:t xml:space="preserve"> </w:t>
            </w:r>
          </w:p>
        </w:tc>
      </w:tr>
      <w:tr w:rsidR="00C753C8" w:rsidRPr="007C38A1" w:rsidTr="0005483D">
        <w:trPr>
          <w:trHeight w:val="877"/>
        </w:trPr>
        <w:tc>
          <w:tcPr>
            <w:tcW w:w="2518" w:type="dxa"/>
            <w:vAlign w:val="center"/>
          </w:tcPr>
          <w:p w:rsidR="00C753C8" w:rsidRPr="00BB39B7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lastRenderedPageBreak/>
              <w:t>Holocaust  áldozatainak emléknapja</w:t>
            </w:r>
          </w:p>
          <w:p w:rsidR="00C753C8" w:rsidRPr="009F41FC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t>(április 16.)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12-16.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Történelem, társadalom-ismeret óra keretében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r>
              <w:rPr>
                <w:sz w:val="24"/>
                <w:szCs w:val="24"/>
              </w:rPr>
              <w:t>történelemet oktató</w:t>
            </w:r>
          </w:p>
        </w:tc>
      </w:tr>
      <w:tr w:rsidR="00C753C8" w:rsidRPr="007C38A1" w:rsidTr="0005483D">
        <w:trPr>
          <w:trHeight w:val="493"/>
        </w:trPr>
        <w:tc>
          <w:tcPr>
            <w:tcW w:w="2518" w:type="dxa"/>
            <w:vAlign w:val="center"/>
          </w:tcPr>
          <w:p w:rsidR="00C753C8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 xml:space="preserve">Nemzeti Összetartozás Napja </w:t>
            </w:r>
          </w:p>
          <w:p w:rsidR="00C753C8" w:rsidRPr="00BB39B7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>(június 04.)</w:t>
            </w:r>
          </w:p>
        </w:tc>
        <w:tc>
          <w:tcPr>
            <w:tcW w:w="1626" w:type="dxa"/>
          </w:tcPr>
          <w:p w:rsidR="00C753C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01-05.</w:t>
            </w:r>
          </w:p>
        </w:tc>
        <w:tc>
          <w:tcPr>
            <w:tcW w:w="1689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Osztály szintű megemlékezés,  </w:t>
            </w:r>
            <w:r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</w:tbl>
    <w:p w:rsidR="00C753C8" w:rsidRPr="00C753C8" w:rsidRDefault="00C753C8" w:rsidP="00C753C8"/>
    <w:p w:rsidR="001546CD" w:rsidRPr="00C52638" w:rsidRDefault="001546CD" w:rsidP="001546CD">
      <w:pPr>
        <w:pStyle w:val="Listaszerbekezds"/>
        <w:ind w:left="1080"/>
      </w:pPr>
    </w:p>
    <w:p w:rsidR="001546CD" w:rsidRDefault="001546CD" w:rsidP="00CB74DF">
      <w:pPr>
        <w:pStyle w:val="Cmsor1"/>
        <w:rPr>
          <w:color w:val="538135" w:themeColor="accent6" w:themeShade="BF"/>
        </w:rPr>
      </w:pPr>
      <w:bookmarkStart w:id="66" w:name="_Toc206246248"/>
      <w:r w:rsidRPr="00F04186">
        <w:rPr>
          <w:color w:val="538135" w:themeColor="accent6" w:themeShade="BF"/>
        </w:rPr>
        <w:t>Témahetek</w:t>
      </w:r>
      <w:bookmarkEnd w:id="66"/>
    </w:p>
    <w:p w:rsidR="001546CD" w:rsidRPr="00B06DD7" w:rsidRDefault="001546CD" w:rsidP="001546CD"/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b/>
          <w:sz w:val="24"/>
          <w:szCs w:val="24"/>
        </w:rPr>
      </w:pPr>
      <w:r w:rsidRPr="00C753C8">
        <w:rPr>
          <w:b/>
          <w:sz w:val="24"/>
          <w:szCs w:val="24"/>
        </w:rPr>
        <w:t>„Diákok hangja” témanap 2026. szeptember 30.</w:t>
      </w:r>
    </w:p>
    <w:p w:rsidR="00C753C8" w:rsidRDefault="00C753C8" w:rsidP="00C753C8">
      <w:pPr>
        <w:spacing w:after="200" w:line="276" w:lineRule="auto"/>
        <w:rPr>
          <w:sz w:val="24"/>
          <w:szCs w:val="24"/>
        </w:rPr>
      </w:pPr>
      <w:r w:rsidRPr="00963242">
        <w:rPr>
          <w:sz w:val="24"/>
          <w:szCs w:val="24"/>
        </w:rPr>
        <w:t xml:space="preserve">Felelős: Kóródi Éva, Horváthné Hevér Judit, </w:t>
      </w:r>
      <w:proofErr w:type="spellStart"/>
      <w:r w:rsidRPr="00963242">
        <w:rPr>
          <w:sz w:val="24"/>
          <w:szCs w:val="24"/>
        </w:rPr>
        <w:t>Struba</w:t>
      </w:r>
      <w:proofErr w:type="spellEnd"/>
      <w:r w:rsidRPr="00963242">
        <w:rPr>
          <w:sz w:val="24"/>
          <w:szCs w:val="24"/>
        </w:rPr>
        <w:t xml:space="preserve"> József Levente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sz w:val="24"/>
          <w:szCs w:val="24"/>
        </w:rPr>
      </w:pPr>
      <w:r w:rsidRPr="00C753C8">
        <w:rPr>
          <w:b/>
          <w:sz w:val="24"/>
          <w:szCs w:val="24"/>
        </w:rPr>
        <w:t>Magyar Diáksport Napja 2026. szeptember 25.</w:t>
      </w:r>
    </w:p>
    <w:p w:rsidR="00C753C8" w:rsidRPr="005561F8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 xml:space="preserve">Felelős: </w:t>
      </w:r>
      <w:proofErr w:type="spellStart"/>
      <w:r w:rsidRPr="005561F8">
        <w:rPr>
          <w:sz w:val="24"/>
          <w:szCs w:val="24"/>
        </w:rPr>
        <w:t>Sávolyiné</w:t>
      </w:r>
      <w:proofErr w:type="spellEnd"/>
      <w:r w:rsidRPr="005561F8">
        <w:rPr>
          <w:sz w:val="24"/>
          <w:szCs w:val="24"/>
        </w:rPr>
        <w:t xml:space="preserve"> Rudolf Ildikó, Horváthné Hevér Judit, Kóródi Éva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b/>
          <w:sz w:val="24"/>
          <w:szCs w:val="24"/>
        </w:rPr>
      </w:pPr>
      <w:r w:rsidRPr="00C753C8">
        <w:rPr>
          <w:b/>
          <w:sz w:val="24"/>
          <w:szCs w:val="24"/>
        </w:rPr>
        <w:t>„PÉNZ7” pénzügyi és vállalkozói témahét 2027. március 1-5. között,</w:t>
      </w:r>
    </w:p>
    <w:p w:rsidR="00C753C8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Bálintné Dovák Andrea, Kovácsné Vámosi Mária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Struba</w:t>
      </w:r>
      <w:proofErr w:type="spellEnd"/>
      <w:r>
        <w:rPr>
          <w:sz w:val="24"/>
          <w:szCs w:val="24"/>
        </w:rPr>
        <w:t xml:space="preserve"> József </w:t>
      </w:r>
      <w:proofErr w:type="spellStart"/>
      <w:r>
        <w:rPr>
          <w:sz w:val="24"/>
          <w:szCs w:val="24"/>
        </w:rPr>
        <w:t>Levenete</w:t>
      </w:r>
      <w:proofErr w:type="spellEnd"/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sz w:val="24"/>
          <w:szCs w:val="24"/>
        </w:rPr>
      </w:pPr>
      <w:r w:rsidRPr="00C753C8">
        <w:rPr>
          <w:b/>
          <w:sz w:val="24"/>
          <w:szCs w:val="24"/>
        </w:rPr>
        <w:t xml:space="preserve">Digitális Témahét 2027. április 5-9. között </w:t>
      </w:r>
    </w:p>
    <w:p w:rsidR="00C753C8" w:rsidRDefault="00C753C8" w:rsidP="00C753C8">
      <w:pPr>
        <w:spacing w:after="200" w:line="276" w:lineRule="auto"/>
        <w:rPr>
          <w:rFonts w:asciiTheme="majorHAnsi" w:eastAsiaTheme="majorEastAsia" w:hAnsiTheme="majorHAnsi" w:cstheme="majorBidi"/>
          <w:bCs/>
          <w:sz w:val="28"/>
          <w:szCs w:val="28"/>
        </w:rPr>
      </w:pPr>
      <w:r w:rsidRPr="005561F8">
        <w:rPr>
          <w:sz w:val="24"/>
          <w:szCs w:val="24"/>
        </w:rPr>
        <w:t>Felelős: Gulyásné Lovász Mária, Mályi Lászlóné</w:t>
      </w:r>
      <w:r>
        <w:rPr>
          <w:sz w:val="24"/>
          <w:szCs w:val="24"/>
        </w:rPr>
        <w:t>, Soltész Annamária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rFonts w:asciiTheme="majorHAnsi" w:eastAsiaTheme="majorEastAsia" w:hAnsiTheme="majorHAnsi" w:cstheme="majorBidi"/>
          <w:bCs/>
          <w:sz w:val="28"/>
          <w:szCs w:val="28"/>
        </w:rPr>
      </w:pPr>
      <w:r w:rsidRPr="00C753C8">
        <w:rPr>
          <w:b/>
          <w:sz w:val="24"/>
          <w:szCs w:val="24"/>
        </w:rPr>
        <w:t>Fenntarthatósági Témahét 2027. április 19-23. között,</w:t>
      </w:r>
    </w:p>
    <w:p w:rsidR="00C753C8" w:rsidRPr="00B06DD7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Kovács Tamás, Horváthné Hevér Judit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Strubáné</w:t>
      </w:r>
      <w:proofErr w:type="spellEnd"/>
      <w:r>
        <w:rPr>
          <w:sz w:val="24"/>
          <w:szCs w:val="24"/>
        </w:rPr>
        <w:t xml:space="preserve"> Fenyves Anita</w:t>
      </w:r>
    </w:p>
    <w:p w:rsidR="001546CD" w:rsidRPr="00B06DD7" w:rsidRDefault="001546CD" w:rsidP="00C753C8">
      <w:pPr>
        <w:spacing w:after="200" w:line="276" w:lineRule="auto"/>
        <w:rPr>
          <w:b/>
          <w:sz w:val="24"/>
          <w:szCs w:val="24"/>
        </w:rPr>
      </w:pPr>
      <w:bookmarkStart w:id="67" w:name="_GoBack"/>
      <w:bookmarkEnd w:id="67"/>
    </w:p>
    <w:sectPr w:rsidR="001546CD" w:rsidRPr="00B06D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32D" w:rsidRDefault="00E3132D" w:rsidP="00CB74DF">
      <w:r>
        <w:separator/>
      </w:r>
    </w:p>
  </w:endnote>
  <w:endnote w:type="continuationSeparator" w:id="0">
    <w:p w:rsidR="00E3132D" w:rsidRDefault="00E3132D" w:rsidP="00CB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0192890"/>
      <w:docPartObj>
        <w:docPartGallery w:val="Page Numbers (Bottom of Page)"/>
        <w:docPartUnique/>
      </w:docPartObj>
    </w:sdtPr>
    <w:sdtEndPr/>
    <w:sdtContent>
      <w:p w:rsidR="00115748" w:rsidRDefault="0011574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15748" w:rsidRDefault="0011574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32D" w:rsidRDefault="00E3132D" w:rsidP="00CB74DF">
      <w:r>
        <w:separator/>
      </w:r>
    </w:p>
  </w:footnote>
  <w:footnote w:type="continuationSeparator" w:id="0">
    <w:p w:rsidR="00E3132D" w:rsidRDefault="00E3132D" w:rsidP="00CB7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4DF" w:rsidRDefault="00CB74DF">
    <w:pPr>
      <w:pStyle w:val="lfej"/>
    </w:pPr>
    <w:r>
      <w:t>Berettyóújfalui SZC József Attila Szakképző iskola</w:t>
    </w:r>
  </w:p>
  <w:p w:rsidR="00CB74DF" w:rsidRDefault="00CB74D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F0F2C"/>
    <w:multiLevelType w:val="hybridMultilevel"/>
    <w:tmpl w:val="BC2EDE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67A8D"/>
    <w:multiLevelType w:val="hybridMultilevel"/>
    <w:tmpl w:val="0C0CA1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122A5"/>
    <w:multiLevelType w:val="hybridMultilevel"/>
    <w:tmpl w:val="688A0498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5198E"/>
    <w:multiLevelType w:val="hybridMultilevel"/>
    <w:tmpl w:val="8C840A1A"/>
    <w:lvl w:ilvl="0" w:tplc="E80A7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320DF"/>
    <w:multiLevelType w:val="hybridMultilevel"/>
    <w:tmpl w:val="EE50F1B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A5D18"/>
    <w:multiLevelType w:val="hybridMultilevel"/>
    <w:tmpl w:val="34ACF7BE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F5E7D"/>
    <w:multiLevelType w:val="hybridMultilevel"/>
    <w:tmpl w:val="84FE6B1E"/>
    <w:lvl w:ilvl="0" w:tplc="040E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D"/>
    <w:rsid w:val="00115748"/>
    <w:rsid w:val="001546CD"/>
    <w:rsid w:val="00552B5E"/>
    <w:rsid w:val="00557267"/>
    <w:rsid w:val="006E2ED0"/>
    <w:rsid w:val="008A393B"/>
    <w:rsid w:val="00AC6141"/>
    <w:rsid w:val="00C753C8"/>
    <w:rsid w:val="00CB74DF"/>
    <w:rsid w:val="00D21932"/>
    <w:rsid w:val="00E25882"/>
    <w:rsid w:val="00E3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B1DB5-6318-4231-A5B1-116FB2E1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54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546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46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54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46C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546C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546C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54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46CD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1546CD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1546C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1546CD"/>
    <w:pPr>
      <w:jc w:val="center"/>
    </w:pPr>
    <w:rPr>
      <w:b/>
      <w:sz w:val="32"/>
    </w:rPr>
  </w:style>
  <w:style w:type="character" w:customStyle="1" w:styleId="CmChar">
    <w:name w:val="Cím Char"/>
    <w:basedOn w:val="Bekezdsalapbettpusa"/>
    <w:link w:val="Cm"/>
    <w:rsid w:val="001546CD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546C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546C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Bullet Number,Számozott lista 1,Welt L,lista_2,Eszeri felsorolás,List Paragraph à moi,Bullet List,FooterText,numbered,Paragraphe de liste1,Bulletr List Paragraph,列出段落,列出段落1,Listeafsnit1,Parágrafo da Lista1,LISTA,Dot pt"/>
    <w:basedOn w:val="Norml"/>
    <w:link w:val="ListaszerbekezdsChar"/>
    <w:uiPriority w:val="34"/>
    <w:qFormat/>
    <w:rsid w:val="001546CD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1546CD"/>
    <w:pPr>
      <w:spacing w:line="276" w:lineRule="auto"/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1546CD"/>
    <w:pPr>
      <w:tabs>
        <w:tab w:val="left" w:pos="400"/>
        <w:tab w:val="right" w:leader="dot" w:pos="9486"/>
      </w:tabs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1546CD"/>
    <w:pPr>
      <w:spacing w:after="100"/>
      <w:ind w:left="200"/>
    </w:pPr>
  </w:style>
  <w:style w:type="character" w:styleId="Hiperhivatkozs">
    <w:name w:val="Hyperlink"/>
    <w:basedOn w:val="Bekezdsalapbettpusa"/>
    <w:uiPriority w:val="99"/>
    <w:unhideWhenUsed/>
    <w:rsid w:val="001546C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46C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6CD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qFormat/>
    <w:rsid w:val="001546CD"/>
    <w:rPr>
      <w:b/>
      <w:bCs/>
    </w:rPr>
  </w:style>
  <w:style w:type="table" w:styleId="Rcsostblzat">
    <w:name w:val="Table Grid"/>
    <w:basedOn w:val="Normltblzat"/>
    <w:uiPriority w:val="59"/>
    <w:rsid w:val="0015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p">
    <w:name w:val="np"/>
    <w:basedOn w:val="Norml"/>
    <w:rsid w:val="001546CD"/>
    <w:pPr>
      <w:spacing w:after="20"/>
      <w:ind w:firstLine="180"/>
      <w:jc w:val="both"/>
    </w:pPr>
    <w:rPr>
      <w:sz w:val="24"/>
      <w:szCs w:val="24"/>
    </w:rPr>
  </w:style>
  <w:style w:type="paragraph" w:customStyle="1" w:styleId="Default">
    <w:name w:val="Default"/>
    <w:rsid w:val="001546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39"/>
    <w:unhideWhenUsed/>
    <w:rsid w:val="001546CD"/>
    <w:pPr>
      <w:tabs>
        <w:tab w:val="right" w:leader="dot" w:pos="9496"/>
      </w:tabs>
      <w:spacing w:after="100"/>
      <w:ind w:left="400"/>
    </w:pPr>
    <w:rPr>
      <w:rFonts w:eastAsiaTheme="majorEastAsia"/>
      <w:noProof/>
    </w:rPr>
  </w:style>
  <w:style w:type="character" w:customStyle="1" w:styleId="ListaszerbekezdsChar">
    <w:name w:val="Listaszerű bekezdés Char"/>
    <w:aliases w:val="Bullet Number Char,Számozott lista 1 Char,Welt L Char,lista_2 Char,Eszeri felsorolás Char,List Paragraph à moi Char,Bullet List Char,FooterText Char,numbered Char,Paragraphe de liste1 Char,Bulletr List Paragraph Char,列出段落 Char"/>
    <w:basedOn w:val="Bekezdsalapbettpusa"/>
    <w:link w:val="Listaszerbekezds"/>
    <w:uiPriority w:val="1"/>
    <w:qFormat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1546C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1546CD"/>
    <w:rPr>
      <w:rFonts w:eastAsiaTheme="minorEastAsia"/>
      <w:color w:val="5A5A5A" w:themeColor="text1" w:themeTint="A5"/>
      <w:spacing w:val="15"/>
      <w:lang w:eastAsia="hu-HU"/>
    </w:rPr>
  </w:style>
  <w:style w:type="character" w:styleId="Knyvcme">
    <w:name w:val="Book Title"/>
    <w:basedOn w:val="Bekezdsalapbettpusa"/>
    <w:uiPriority w:val="33"/>
    <w:qFormat/>
    <w:rsid w:val="001546C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1168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Titkarsag</cp:lastModifiedBy>
  <cp:revision>2</cp:revision>
  <dcterms:created xsi:type="dcterms:W3CDTF">2026-09-17T06:49:00Z</dcterms:created>
  <dcterms:modified xsi:type="dcterms:W3CDTF">2026-09-17T06:49:00Z</dcterms:modified>
</cp:coreProperties>
</file>